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F9F" w:rsidRPr="00B31F9F" w:rsidRDefault="00B31F9F" w:rsidP="00B31F9F">
      <w:pPr>
        <w:pStyle w:val="a5"/>
        <w:ind w:left="3540"/>
      </w:pPr>
      <w:r w:rsidRPr="00B31F9F">
        <w:rPr>
          <w:rStyle w:val="a7"/>
        </w:rPr>
        <w:t>Утвержден</w:t>
      </w:r>
      <w:r w:rsidR="00A32193">
        <w:rPr>
          <w:rStyle w:val="a7"/>
        </w:rPr>
        <w:t>о</w:t>
      </w:r>
    </w:p>
    <w:p w:rsidR="00B31F9F" w:rsidRDefault="00B31F9F" w:rsidP="00B31F9F">
      <w:pPr>
        <w:pStyle w:val="a5"/>
        <w:ind w:left="3540"/>
        <w:rPr>
          <w:rStyle w:val="a7"/>
        </w:rPr>
      </w:pPr>
      <w:r w:rsidRPr="00B31F9F">
        <w:rPr>
          <w:rStyle w:val="a7"/>
        </w:rPr>
        <w:t xml:space="preserve">Приказом генерального директора РГУ «Государственный лесной природный резерват Семей </w:t>
      </w:r>
      <w:proofErr w:type="spellStart"/>
      <w:r w:rsidRPr="00B31F9F">
        <w:rPr>
          <w:rStyle w:val="a7"/>
        </w:rPr>
        <w:t>орманы</w:t>
      </w:r>
      <w:proofErr w:type="spellEnd"/>
      <w:r w:rsidRPr="00B31F9F">
        <w:rPr>
          <w:rStyle w:val="a7"/>
        </w:rPr>
        <w:t xml:space="preserve">» </w:t>
      </w:r>
    </w:p>
    <w:p w:rsidR="00B31F9F" w:rsidRPr="00B31F9F" w:rsidRDefault="00B31F9F" w:rsidP="00B31F9F">
      <w:pPr>
        <w:pStyle w:val="a5"/>
        <w:ind w:left="3540"/>
        <w:rPr>
          <w:b/>
          <w:bCs/>
        </w:rPr>
      </w:pPr>
      <w:r w:rsidRPr="00B31F9F">
        <w:rPr>
          <w:rStyle w:val="a7"/>
        </w:rPr>
        <w:t xml:space="preserve">Комитета лесного хозяйства и животного мира Министерства экологии, геологии и природных ресурсов Республики Казахстан    </w:t>
      </w:r>
    </w:p>
    <w:p w:rsidR="00B31F9F" w:rsidRPr="00B31F9F" w:rsidRDefault="00B31F9F" w:rsidP="00B31F9F">
      <w:pPr>
        <w:pStyle w:val="a5"/>
        <w:ind w:left="3540"/>
      </w:pPr>
      <w:r w:rsidRPr="00B31F9F">
        <w:rPr>
          <w:rStyle w:val="a7"/>
        </w:rPr>
        <w:t>от  «__»_________ 2020 г. № ___________</w:t>
      </w:r>
    </w:p>
    <w:p w:rsidR="00B31F9F" w:rsidRPr="00B31F9F" w:rsidRDefault="00B31F9F" w:rsidP="00BC5631">
      <w:pPr>
        <w:pStyle w:val="a6"/>
        <w:jc w:val="right"/>
        <w:rPr>
          <w:sz w:val="28"/>
          <w:szCs w:val="28"/>
        </w:rPr>
      </w:pPr>
      <w:r w:rsidRPr="00B31F9F">
        <w:rPr>
          <w:rStyle w:val="a7"/>
          <w:sz w:val="28"/>
          <w:szCs w:val="28"/>
        </w:rPr>
        <w:t> </w:t>
      </w:r>
    </w:p>
    <w:p w:rsidR="00B31F9F" w:rsidRPr="00B31F9F" w:rsidRDefault="00B31F9F" w:rsidP="00B31F9F">
      <w:pPr>
        <w:pStyle w:val="a6"/>
        <w:jc w:val="center"/>
        <w:rPr>
          <w:sz w:val="28"/>
          <w:szCs w:val="28"/>
        </w:rPr>
      </w:pPr>
      <w:r w:rsidRPr="00B31F9F">
        <w:rPr>
          <w:rStyle w:val="a7"/>
          <w:sz w:val="28"/>
          <w:szCs w:val="28"/>
        </w:rPr>
        <w:t>Тендерная документация</w:t>
      </w:r>
    </w:p>
    <w:p w:rsidR="00BC5631" w:rsidRPr="00A32193" w:rsidRDefault="002C1CDF" w:rsidP="00A32193">
      <w:pPr>
        <w:pStyle w:val="a5"/>
        <w:jc w:val="center"/>
        <w:rPr>
          <w:b/>
          <w:bCs/>
          <w:sz w:val="28"/>
          <w:szCs w:val="28"/>
        </w:rPr>
      </w:pPr>
      <w:r>
        <w:rPr>
          <w:rStyle w:val="a7"/>
          <w:sz w:val="28"/>
          <w:szCs w:val="28"/>
        </w:rPr>
        <w:t xml:space="preserve"> </w:t>
      </w:r>
      <w:r w:rsidR="002A6BD7">
        <w:rPr>
          <w:rStyle w:val="a7"/>
          <w:sz w:val="28"/>
          <w:szCs w:val="28"/>
        </w:rPr>
        <w:t>д</w:t>
      </w:r>
      <w:r>
        <w:rPr>
          <w:rStyle w:val="a7"/>
          <w:sz w:val="28"/>
          <w:szCs w:val="28"/>
        </w:rPr>
        <w:t xml:space="preserve">ля потенциальных участников для подготовки тендерных заявок и участия в тендере </w:t>
      </w:r>
      <w:r w:rsidR="00B31F9F" w:rsidRPr="00B31F9F">
        <w:rPr>
          <w:rStyle w:val="a7"/>
          <w:sz w:val="28"/>
          <w:szCs w:val="28"/>
        </w:rPr>
        <w:t xml:space="preserve">на предоставление участков </w:t>
      </w:r>
      <w:r w:rsidR="00A32193">
        <w:rPr>
          <w:rStyle w:val="a7"/>
          <w:sz w:val="28"/>
          <w:szCs w:val="28"/>
        </w:rPr>
        <w:t>РГУ «</w:t>
      </w:r>
      <w:r w:rsidR="00B31F9F" w:rsidRPr="00B31F9F">
        <w:rPr>
          <w:rStyle w:val="a7"/>
          <w:sz w:val="28"/>
          <w:szCs w:val="28"/>
        </w:rPr>
        <w:t>Государственн</w:t>
      </w:r>
      <w:r w:rsidR="00A32193">
        <w:rPr>
          <w:rStyle w:val="a7"/>
          <w:sz w:val="28"/>
          <w:szCs w:val="28"/>
        </w:rPr>
        <w:t>ый</w:t>
      </w:r>
      <w:r w:rsidR="00B31F9F" w:rsidRPr="00B31F9F">
        <w:rPr>
          <w:rStyle w:val="a7"/>
          <w:sz w:val="28"/>
          <w:szCs w:val="28"/>
        </w:rPr>
        <w:t xml:space="preserve"> лесно</w:t>
      </w:r>
      <w:r w:rsidR="00A32193">
        <w:rPr>
          <w:rStyle w:val="a7"/>
          <w:sz w:val="28"/>
          <w:szCs w:val="28"/>
        </w:rPr>
        <w:t>й</w:t>
      </w:r>
      <w:r w:rsidR="00B31F9F" w:rsidRPr="00B31F9F">
        <w:rPr>
          <w:rStyle w:val="a7"/>
          <w:sz w:val="28"/>
          <w:szCs w:val="28"/>
        </w:rPr>
        <w:t xml:space="preserve"> природн</w:t>
      </w:r>
      <w:r w:rsidR="00A32193">
        <w:rPr>
          <w:rStyle w:val="a7"/>
          <w:sz w:val="28"/>
          <w:szCs w:val="28"/>
        </w:rPr>
        <w:t>ый</w:t>
      </w:r>
      <w:r w:rsidR="00B31F9F" w:rsidRPr="00B31F9F">
        <w:rPr>
          <w:rStyle w:val="a7"/>
          <w:sz w:val="28"/>
          <w:szCs w:val="28"/>
        </w:rPr>
        <w:t xml:space="preserve"> </w:t>
      </w:r>
      <w:r w:rsidR="00A32193">
        <w:rPr>
          <w:rStyle w:val="a7"/>
          <w:sz w:val="28"/>
          <w:szCs w:val="28"/>
        </w:rPr>
        <w:t>резерват</w:t>
      </w:r>
      <w:r w:rsidR="00B31F9F" w:rsidRPr="00B31F9F">
        <w:rPr>
          <w:rStyle w:val="a7"/>
          <w:sz w:val="28"/>
          <w:szCs w:val="28"/>
        </w:rPr>
        <w:t xml:space="preserve"> «Семей </w:t>
      </w:r>
      <w:proofErr w:type="spellStart"/>
      <w:r w:rsidR="00B31F9F" w:rsidRPr="00B31F9F">
        <w:rPr>
          <w:rStyle w:val="a7"/>
          <w:sz w:val="28"/>
          <w:szCs w:val="28"/>
        </w:rPr>
        <w:t>орманы</w:t>
      </w:r>
      <w:proofErr w:type="spellEnd"/>
      <w:r w:rsidR="00B31F9F" w:rsidRPr="00B31F9F">
        <w:rPr>
          <w:rStyle w:val="a7"/>
          <w:sz w:val="28"/>
          <w:szCs w:val="28"/>
        </w:rPr>
        <w:t>» Комитета лесного хозяйства и животного мира М</w:t>
      </w:r>
      <w:r w:rsidR="00A32193">
        <w:rPr>
          <w:rStyle w:val="a7"/>
          <w:sz w:val="28"/>
          <w:szCs w:val="28"/>
        </w:rPr>
        <w:t>инистерства экологии, геологии и природных ресурсов</w:t>
      </w:r>
      <w:r w:rsidR="00B31F9F" w:rsidRPr="00B31F9F">
        <w:rPr>
          <w:rStyle w:val="a7"/>
          <w:sz w:val="28"/>
          <w:szCs w:val="28"/>
        </w:rPr>
        <w:t xml:space="preserve"> Республики Казахстан в долгосрочное пользование для осуществления туристкой и рекреационной деятельности</w:t>
      </w:r>
    </w:p>
    <w:p w:rsidR="00B31F9F" w:rsidRPr="00B31F9F" w:rsidRDefault="00B31F9F" w:rsidP="00B31F9F">
      <w:pPr>
        <w:pStyle w:val="a6"/>
        <w:jc w:val="center"/>
        <w:rPr>
          <w:sz w:val="28"/>
          <w:szCs w:val="28"/>
        </w:rPr>
      </w:pPr>
      <w:r w:rsidRPr="00B31F9F">
        <w:rPr>
          <w:rStyle w:val="a7"/>
          <w:sz w:val="28"/>
          <w:szCs w:val="28"/>
        </w:rPr>
        <w:t> </w:t>
      </w:r>
    </w:p>
    <w:p w:rsidR="00B31F9F" w:rsidRPr="00B31F9F" w:rsidRDefault="00B31F9F" w:rsidP="00B31F9F">
      <w:pPr>
        <w:pStyle w:val="a6"/>
        <w:jc w:val="center"/>
        <w:rPr>
          <w:sz w:val="28"/>
          <w:szCs w:val="28"/>
        </w:rPr>
      </w:pPr>
      <w:r w:rsidRPr="00B31F9F">
        <w:rPr>
          <w:rStyle w:val="a7"/>
          <w:sz w:val="28"/>
          <w:szCs w:val="28"/>
        </w:rPr>
        <w:t>Глава 1. Введение</w:t>
      </w:r>
    </w:p>
    <w:p w:rsidR="00B31F9F" w:rsidRPr="00B31F9F" w:rsidRDefault="00B31F9F" w:rsidP="00B31F9F">
      <w:pPr>
        <w:pStyle w:val="a6"/>
        <w:jc w:val="both"/>
        <w:rPr>
          <w:sz w:val="28"/>
          <w:szCs w:val="28"/>
        </w:rPr>
      </w:pPr>
      <w:r w:rsidRPr="00B31F9F">
        <w:rPr>
          <w:sz w:val="28"/>
          <w:szCs w:val="28"/>
        </w:rPr>
        <w:t>         </w:t>
      </w:r>
      <w:proofErr w:type="gramStart"/>
      <w:r w:rsidRPr="00B31F9F">
        <w:rPr>
          <w:sz w:val="28"/>
          <w:szCs w:val="28"/>
        </w:rPr>
        <w:t>Настоящая тендерная документация для потенциальных участников тендера предоставляемая организатором тендера, лицам изъявившим желание участвовать в тендере на предоставление участк</w:t>
      </w:r>
      <w:r w:rsidR="002C1CDF">
        <w:rPr>
          <w:sz w:val="28"/>
          <w:szCs w:val="28"/>
        </w:rPr>
        <w:t>ов</w:t>
      </w:r>
      <w:r w:rsidRPr="00B31F9F">
        <w:rPr>
          <w:sz w:val="28"/>
          <w:szCs w:val="28"/>
        </w:rPr>
        <w:t xml:space="preserve"> </w:t>
      </w:r>
      <w:r>
        <w:rPr>
          <w:sz w:val="28"/>
          <w:szCs w:val="28"/>
        </w:rPr>
        <w:t>природного резервата</w:t>
      </w:r>
      <w:r w:rsidRPr="00B31F9F">
        <w:rPr>
          <w:sz w:val="28"/>
          <w:szCs w:val="28"/>
        </w:rPr>
        <w:t xml:space="preserve"> в долгосрочное пользование на территории </w:t>
      </w:r>
      <w:r w:rsidR="002C1CDF">
        <w:rPr>
          <w:sz w:val="28"/>
          <w:szCs w:val="28"/>
        </w:rPr>
        <w:t>РГУ Г</w:t>
      </w:r>
      <w:r w:rsidRPr="00B31F9F">
        <w:rPr>
          <w:sz w:val="28"/>
          <w:szCs w:val="28"/>
        </w:rPr>
        <w:t xml:space="preserve">осударственного </w:t>
      </w:r>
      <w:r w:rsidR="00277942">
        <w:rPr>
          <w:sz w:val="28"/>
          <w:szCs w:val="28"/>
        </w:rPr>
        <w:t xml:space="preserve">лесного природного резервата «Семей </w:t>
      </w:r>
      <w:proofErr w:type="spellStart"/>
      <w:r w:rsidR="00277942">
        <w:rPr>
          <w:sz w:val="28"/>
          <w:szCs w:val="28"/>
        </w:rPr>
        <w:t>орманы</w:t>
      </w:r>
      <w:proofErr w:type="spellEnd"/>
      <w:r w:rsidR="00277942">
        <w:rPr>
          <w:sz w:val="28"/>
          <w:szCs w:val="28"/>
        </w:rPr>
        <w:t>»</w:t>
      </w:r>
      <w:r w:rsidRPr="00B31F9F">
        <w:rPr>
          <w:sz w:val="28"/>
          <w:szCs w:val="28"/>
        </w:rPr>
        <w:t xml:space="preserve"> </w:t>
      </w:r>
      <w:r w:rsidR="005626B5">
        <w:rPr>
          <w:sz w:val="28"/>
          <w:szCs w:val="28"/>
        </w:rPr>
        <w:t xml:space="preserve">разработана в </w:t>
      </w:r>
      <w:r w:rsidRPr="00B31F9F">
        <w:rPr>
          <w:sz w:val="28"/>
          <w:szCs w:val="28"/>
        </w:rPr>
        <w:t>соответствии с Правилами осуществления туристкой и рекреационной деятельности в государственных национальных природных парках, утвержденными Постановлением Правительства Республики Казахстан от 7 ноября</w:t>
      </w:r>
      <w:proofErr w:type="gramEnd"/>
      <w:r w:rsidRPr="00B31F9F">
        <w:rPr>
          <w:sz w:val="28"/>
          <w:szCs w:val="28"/>
        </w:rPr>
        <w:t xml:space="preserve"> 2006 г. № 1063 </w:t>
      </w:r>
      <w:r w:rsidR="005626B5" w:rsidRPr="005626B5">
        <w:rPr>
          <w:i/>
          <w:sz w:val="28"/>
          <w:szCs w:val="28"/>
        </w:rPr>
        <w:t>(с изменениями по состоянию на 09.10.2019г.)</w:t>
      </w:r>
      <w:r w:rsidR="00DB16AB">
        <w:rPr>
          <w:i/>
          <w:sz w:val="28"/>
          <w:szCs w:val="28"/>
        </w:rPr>
        <w:t>.</w:t>
      </w:r>
    </w:p>
    <w:p w:rsidR="00B31F9F" w:rsidRPr="00B31F9F" w:rsidRDefault="00A32193" w:rsidP="00B31F9F">
      <w:pPr>
        <w:pStyle w:val="a6"/>
        <w:jc w:val="center"/>
        <w:rPr>
          <w:sz w:val="28"/>
          <w:szCs w:val="28"/>
        </w:rPr>
      </w:pPr>
      <w:r>
        <w:rPr>
          <w:rStyle w:val="a7"/>
          <w:sz w:val="28"/>
          <w:szCs w:val="28"/>
        </w:rPr>
        <w:t xml:space="preserve">1. </w:t>
      </w:r>
      <w:r w:rsidR="00B31F9F" w:rsidRPr="00B31F9F">
        <w:rPr>
          <w:rStyle w:val="a7"/>
          <w:sz w:val="28"/>
          <w:szCs w:val="28"/>
        </w:rPr>
        <w:t>Предмет тендера </w:t>
      </w:r>
    </w:p>
    <w:p w:rsidR="00B31F9F" w:rsidRPr="00B31F9F" w:rsidRDefault="00BC5631" w:rsidP="00277942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B16AB">
        <w:rPr>
          <w:sz w:val="28"/>
          <w:szCs w:val="28"/>
        </w:rPr>
        <w:t>1. Настоящая Т</w:t>
      </w:r>
      <w:r w:rsidR="00B31F9F" w:rsidRPr="00B31F9F">
        <w:rPr>
          <w:sz w:val="28"/>
          <w:szCs w:val="28"/>
        </w:rPr>
        <w:t>ендерная документация разработана с целью предоставления потенциальным участникам тендера полной информации об условиях их участия в тендере.</w:t>
      </w:r>
    </w:p>
    <w:p w:rsidR="00B31F9F" w:rsidRPr="00B31F9F" w:rsidRDefault="00BC5631" w:rsidP="00277942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31F9F" w:rsidRPr="00B31F9F">
        <w:rPr>
          <w:sz w:val="28"/>
          <w:szCs w:val="28"/>
        </w:rPr>
        <w:t xml:space="preserve">2. Организатором выступает </w:t>
      </w:r>
      <w:r w:rsidR="00277942">
        <w:rPr>
          <w:sz w:val="28"/>
          <w:szCs w:val="28"/>
        </w:rPr>
        <w:t>Республиканское г</w:t>
      </w:r>
      <w:r w:rsidR="00B31F9F" w:rsidRPr="00B31F9F">
        <w:rPr>
          <w:sz w:val="28"/>
          <w:szCs w:val="28"/>
        </w:rPr>
        <w:t xml:space="preserve">осударственное учреждение </w:t>
      </w:r>
      <w:r w:rsidR="00277942">
        <w:rPr>
          <w:sz w:val="28"/>
          <w:szCs w:val="28"/>
        </w:rPr>
        <w:t>«</w:t>
      </w:r>
      <w:r w:rsidR="00B31F9F" w:rsidRPr="00B31F9F">
        <w:rPr>
          <w:sz w:val="28"/>
          <w:szCs w:val="28"/>
        </w:rPr>
        <w:t xml:space="preserve">Государственный </w:t>
      </w:r>
      <w:r w:rsidR="00277942">
        <w:rPr>
          <w:sz w:val="28"/>
          <w:szCs w:val="28"/>
        </w:rPr>
        <w:t>лесной</w:t>
      </w:r>
      <w:r w:rsidR="00B31F9F" w:rsidRPr="00B31F9F">
        <w:rPr>
          <w:sz w:val="28"/>
          <w:szCs w:val="28"/>
        </w:rPr>
        <w:t xml:space="preserve"> природный </w:t>
      </w:r>
      <w:r w:rsidR="00277942">
        <w:rPr>
          <w:sz w:val="28"/>
          <w:szCs w:val="28"/>
        </w:rPr>
        <w:t>резерват</w:t>
      </w:r>
      <w:r w:rsidR="00B31F9F" w:rsidRPr="00B31F9F">
        <w:rPr>
          <w:sz w:val="28"/>
          <w:szCs w:val="28"/>
        </w:rPr>
        <w:t xml:space="preserve"> «</w:t>
      </w:r>
      <w:r w:rsidR="00277942">
        <w:rPr>
          <w:sz w:val="28"/>
          <w:szCs w:val="28"/>
        </w:rPr>
        <w:t xml:space="preserve">Семей </w:t>
      </w:r>
      <w:proofErr w:type="spellStart"/>
      <w:r w:rsidR="00277942">
        <w:rPr>
          <w:sz w:val="28"/>
          <w:szCs w:val="28"/>
        </w:rPr>
        <w:t>орманы</w:t>
      </w:r>
      <w:proofErr w:type="spellEnd"/>
      <w:r w:rsidR="00B31F9F" w:rsidRPr="00B31F9F">
        <w:rPr>
          <w:sz w:val="28"/>
          <w:szCs w:val="28"/>
        </w:rPr>
        <w:t xml:space="preserve">» </w:t>
      </w:r>
      <w:r w:rsidR="00277942">
        <w:rPr>
          <w:sz w:val="28"/>
          <w:szCs w:val="28"/>
        </w:rPr>
        <w:t>Комитета лесного хозяйства и животного мира Министерства экологии, геологии и природных ресурсов Республики Казахстан</w:t>
      </w:r>
      <w:r w:rsidR="00B31F9F" w:rsidRPr="00B31F9F">
        <w:rPr>
          <w:sz w:val="28"/>
          <w:szCs w:val="28"/>
        </w:rPr>
        <w:t xml:space="preserve"> (далее – Организатор тендера).</w:t>
      </w:r>
    </w:p>
    <w:p w:rsidR="00386306" w:rsidRDefault="00BC5631" w:rsidP="00386306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31F9F" w:rsidRPr="00B31F9F">
        <w:rPr>
          <w:sz w:val="28"/>
          <w:szCs w:val="28"/>
        </w:rPr>
        <w:t xml:space="preserve">3. Тендер проводится с целью определения потенциальных участников тендера на получение участка в долгосрочное пользование для создания новой инфраструктуры рекреационного и туристского назначения на территории Государственного </w:t>
      </w:r>
      <w:r w:rsidR="00277942">
        <w:rPr>
          <w:sz w:val="28"/>
          <w:szCs w:val="28"/>
        </w:rPr>
        <w:t>лесного</w:t>
      </w:r>
      <w:r w:rsidR="00B31F9F" w:rsidRPr="00B31F9F">
        <w:rPr>
          <w:sz w:val="28"/>
          <w:szCs w:val="28"/>
        </w:rPr>
        <w:t xml:space="preserve"> природного </w:t>
      </w:r>
      <w:r w:rsidR="00277942">
        <w:rPr>
          <w:sz w:val="28"/>
          <w:szCs w:val="28"/>
        </w:rPr>
        <w:t>резервата</w:t>
      </w:r>
      <w:r w:rsidR="00B31F9F" w:rsidRPr="00B31F9F">
        <w:rPr>
          <w:sz w:val="28"/>
          <w:szCs w:val="28"/>
        </w:rPr>
        <w:t xml:space="preserve"> «</w:t>
      </w:r>
      <w:r w:rsidR="00277942">
        <w:rPr>
          <w:sz w:val="28"/>
          <w:szCs w:val="28"/>
        </w:rPr>
        <w:t xml:space="preserve">Семей </w:t>
      </w:r>
      <w:proofErr w:type="spellStart"/>
      <w:r w:rsidR="00277942">
        <w:rPr>
          <w:sz w:val="28"/>
          <w:szCs w:val="28"/>
        </w:rPr>
        <w:t>орманы</w:t>
      </w:r>
      <w:proofErr w:type="spellEnd"/>
      <w:r w:rsidR="00277942">
        <w:rPr>
          <w:sz w:val="28"/>
          <w:szCs w:val="28"/>
        </w:rPr>
        <w:t>»</w:t>
      </w:r>
      <w:r w:rsidR="00B31F9F" w:rsidRPr="00B31F9F">
        <w:rPr>
          <w:sz w:val="28"/>
          <w:szCs w:val="28"/>
        </w:rPr>
        <w:t xml:space="preserve"> </w:t>
      </w:r>
      <w:r w:rsidR="00DB16AB">
        <w:rPr>
          <w:sz w:val="28"/>
          <w:szCs w:val="28"/>
        </w:rPr>
        <w:t xml:space="preserve">(далее </w:t>
      </w:r>
      <w:proofErr w:type="gramStart"/>
      <w:r w:rsidR="00DB16AB">
        <w:rPr>
          <w:sz w:val="28"/>
          <w:szCs w:val="28"/>
        </w:rPr>
        <w:t>-Г</w:t>
      </w:r>
      <w:proofErr w:type="gramEnd"/>
      <w:r w:rsidR="00DB16AB">
        <w:rPr>
          <w:sz w:val="28"/>
          <w:szCs w:val="28"/>
        </w:rPr>
        <w:t xml:space="preserve">ЛПР) </w:t>
      </w:r>
      <w:r w:rsidR="00B31F9F" w:rsidRPr="00B31F9F">
        <w:rPr>
          <w:sz w:val="28"/>
          <w:szCs w:val="28"/>
        </w:rPr>
        <w:t>по лот</w:t>
      </w:r>
      <w:r w:rsidR="00386306">
        <w:rPr>
          <w:sz w:val="28"/>
          <w:szCs w:val="28"/>
        </w:rPr>
        <w:t xml:space="preserve">у </w:t>
      </w:r>
      <w:r w:rsidR="005626B5">
        <w:rPr>
          <w:sz w:val="28"/>
          <w:szCs w:val="28"/>
        </w:rPr>
        <w:t>№ 7</w:t>
      </w:r>
    </w:p>
    <w:p w:rsidR="005626B5" w:rsidRPr="00583DBF" w:rsidRDefault="00386306" w:rsidP="00386306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Лот № 7</w:t>
      </w:r>
      <w:r w:rsidR="00CE0366">
        <w:rPr>
          <w:sz w:val="28"/>
          <w:szCs w:val="28"/>
        </w:rPr>
        <w:t>-</w:t>
      </w:r>
      <w:r w:rsidR="005626B5">
        <w:rPr>
          <w:sz w:val="28"/>
          <w:szCs w:val="28"/>
        </w:rPr>
        <w:t xml:space="preserve"> Семипалатинский филиал,  Иртышское лесничество, квартал №96, </w:t>
      </w:r>
      <w:r w:rsidR="005626B5" w:rsidRPr="00583DBF">
        <w:rPr>
          <w:sz w:val="28"/>
          <w:szCs w:val="28"/>
        </w:rPr>
        <w:t>выдела 1,5,6,8</w:t>
      </w:r>
      <w:r w:rsidR="00CA15A7" w:rsidRPr="00583DBF">
        <w:rPr>
          <w:sz w:val="28"/>
          <w:szCs w:val="28"/>
        </w:rPr>
        <w:t xml:space="preserve">, </w:t>
      </w:r>
      <w:r w:rsidR="00CE0366" w:rsidRPr="00583DBF">
        <w:rPr>
          <w:sz w:val="28"/>
          <w:szCs w:val="28"/>
        </w:rPr>
        <w:t xml:space="preserve"> </w:t>
      </w:r>
      <w:r w:rsidR="00B37223" w:rsidRPr="00583DBF">
        <w:rPr>
          <w:sz w:val="28"/>
          <w:szCs w:val="28"/>
        </w:rPr>
        <w:t xml:space="preserve">для строительства </w:t>
      </w:r>
      <w:r w:rsidR="00CE0366" w:rsidRPr="00583DBF">
        <w:rPr>
          <w:sz w:val="28"/>
          <w:szCs w:val="28"/>
        </w:rPr>
        <w:t>туристской гостиницы для автотуристов, сроком на 49 лет, площадью 7,0 га</w:t>
      </w:r>
      <w:r w:rsidR="00CA15A7" w:rsidRPr="00583DBF">
        <w:rPr>
          <w:sz w:val="28"/>
          <w:szCs w:val="28"/>
        </w:rPr>
        <w:t>.</w:t>
      </w:r>
      <w:r w:rsidR="00CE0366" w:rsidRPr="00583DBF">
        <w:rPr>
          <w:sz w:val="28"/>
          <w:szCs w:val="28"/>
        </w:rPr>
        <w:t xml:space="preserve"> </w:t>
      </w:r>
    </w:p>
    <w:p w:rsidR="00B31F9F" w:rsidRPr="00B31F9F" w:rsidRDefault="00B31F9F" w:rsidP="00B31F9F">
      <w:pPr>
        <w:pStyle w:val="a6"/>
        <w:jc w:val="center"/>
        <w:rPr>
          <w:sz w:val="28"/>
          <w:szCs w:val="28"/>
        </w:rPr>
      </w:pPr>
      <w:r w:rsidRPr="00B31F9F">
        <w:rPr>
          <w:rStyle w:val="a7"/>
          <w:sz w:val="28"/>
          <w:szCs w:val="28"/>
        </w:rPr>
        <w:t>2. Правомочность и квалификация потенциальных участников</w:t>
      </w:r>
    </w:p>
    <w:p w:rsidR="00B31F9F" w:rsidRPr="00B31F9F" w:rsidRDefault="00BC5631" w:rsidP="00BC5631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31F9F" w:rsidRPr="00B31F9F">
        <w:rPr>
          <w:sz w:val="28"/>
          <w:szCs w:val="28"/>
        </w:rPr>
        <w:t xml:space="preserve">4.  К участию в тендере допускаются граждане Республики Казахстан и юридические лица Республики Казахстан без иностранного участия изъявившие желание участвовать в тендере с целью получения участка </w:t>
      </w:r>
      <w:r>
        <w:rPr>
          <w:sz w:val="28"/>
          <w:szCs w:val="28"/>
        </w:rPr>
        <w:t>природного резервата</w:t>
      </w:r>
      <w:r w:rsidR="00B31F9F" w:rsidRPr="00B31F9F">
        <w:rPr>
          <w:sz w:val="28"/>
          <w:szCs w:val="28"/>
        </w:rPr>
        <w:t xml:space="preserve"> в долгосрочное пользование для создания новой инфраструктуры рекреационного и туристского назначения.</w:t>
      </w:r>
    </w:p>
    <w:p w:rsidR="00B31F9F" w:rsidRPr="00B31F9F" w:rsidRDefault="00BC5631" w:rsidP="00BC5631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31F9F" w:rsidRPr="00B31F9F">
        <w:rPr>
          <w:sz w:val="28"/>
          <w:szCs w:val="28"/>
        </w:rPr>
        <w:t>5. Для участия в тендере потенциальный участник должен представить перечень документов, подтверждающих соответствие требованиям, указанных в Правилах осуществления туристкой и рекреационной деятельности в государственных национальных природных парках, утвержденными постановлением Правительства Республики Казахстан от 7 ноября 2006 года №1063</w:t>
      </w:r>
      <w:r>
        <w:rPr>
          <w:sz w:val="28"/>
          <w:szCs w:val="28"/>
        </w:rPr>
        <w:t xml:space="preserve">(с изменениями по состоянию на 09.10.2019г.) </w:t>
      </w:r>
      <w:r w:rsidR="00592DBA">
        <w:rPr>
          <w:sz w:val="28"/>
          <w:szCs w:val="28"/>
        </w:rPr>
        <w:t xml:space="preserve">(далее - Правила) </w:t>
      </w:r>
      <w:r w:rsidR="00DB16AB">
        <w:rPr>
          <w:sz w:val="28"/>
          <w:szCs w:val="28"/>
        </w:rPr>
        <w:t>и Т</w:t>
      </w:r>
      <w:r w:rsidR="00B31F9F" w:rsidRPr="00B31F9F">
        <w:rPr>
          <w:sz w:val="28"/>
          <w:szCs w:val="28"/>
        </w:rPr>
        <w:t>ендерной документации.</w:t>
      </w:r>
    </w:p>
    <w:p w:rsidR="00B31F9F" w:rsidRPr="00B31F9F" w:rsidRDefault="00B31F9F" w:rsidP="00B31F9F">
      <w:pPr>
        <w:pStyle w:val="a6"/>
        <w:jc w:val="center"/>
        <w:rPr>
          <w:sz w:val="28"/>
          <w:szCs w:val="28"/>
        </w:rPr>
      </w:pPr>
      <w:r w:rsidRPr="00B31F9F">
        <w:rPr>
          <w:rStyle w:val="a7"/>
          <w:sz w:val="28"/>
          <w:szCs w:val="28"/>
        </w:rPr>
        <w:t>Глава 2. Тендерная документация </w:t>
      </w:r>
    </w:p>
    <w:p w:rsidR="00B31F9F" w:rsidRPr="00B31F9F" w:rsidRDefault="00B31F9F" w:rsidP="00B31F9F">
      <w:pPr>
        <w:pStyle w:val="a6"/>
        <w:jc w:val="center"/>
        <w:rPr>
          <w:sz w:val="28"/>
          <w:szCs w:val="28"/>
        </w:rPr>
      </w:pPr>
      <w:r w:rsidRPr="00B31F9F">
        <w:rPr>
          <w:rStyle w:val="a7"/>
          <w:sz w:val="28"/>
          <w:szCs w:val="28"/>
        </w:rPr>
        <w:t>1.Содержание тендерной документации </w:t>
      </w:r>
    </w:p>
    <w:p w:rsidR="00B31F9F" w:rsidRPr="00B31F9F" w:rsidRDefault="00BC5631" w:rsidP="00B31F9F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31F9F" w:rsidRPr="00B31F9F">
        <w:rPr>
          <w:sz w:val="28"/>
          <w:szCs w:val="28"/>
        </w:rPr>
        <w:t>6. Тендерная</w:t>
      </w:r>
      <w:r>
        <w:rPr>
          <w:sz w:val="28"/>
          <w:szCs w:val="28"/>
        </w:rPr>
        <w:t xml:space="preserve"> документация, предоставляемая О</w:t>
      </w:r>
      <w:r w:rsidR="00B31F9F" w:rsidRPr="00B31F9F">
        <w:rPr>
          <w:sz w:val="28"/>
          <w:szCs w:val="28"/>
        </w:rPr>
        <w:t>рганизатором тендера потенциальным участник</w:t>
      </w:r>
      <w:r w:rsidR="00795EFA">
        <w:rPr>
          <w:sz w:val="28"/>
          <w:szCs w:val="28"/>
        </w:rPr>
        <w:t>а</w:t>
      </w:r>
      <w:r w:rsidR="00B31F9F" w:rsidRPr="00B31F9F">
        <w:rPr>
          <w:sz w:val="28"/>
          <w:szCs w:val="28"/>
        </w:rPr>
        <w:t>м тендера, содержит:</w:t>
      </w:r>
    </w:p>
    <w:p w:rsidR="00B31F9F" w:rsidRPr="00B31F9F" w:rsidRDefault="00F6658F" w:rsidP="00B31F9F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31F9F" w:rsidRPr="00B31F9F">
        <w:rPr>
          <w:sz w:val="28"/>
          <w:szCs w:val="28"/>
        </w:rPr>
        <w:t>1) лот (лоты), выставляемый на тендер, сформированный в соответствии с генеральным планом;</w:t>
      </w:r>
    </w:p>
    <w:p w:rsidR="00B31F9F" w:rsidRPr="00B31F9F" w:rsidRDefault="00F6658F" w:rsidP="00B31F9F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31F9F" w:rsidRPr="00B31F9F">
        <w:rPr>
          <w:sz w:val="28"/>
          <w:szCs w:val="28"/>
        </w:rPr>
        <w:t>2) информацию о времени и месте проведения тендера;</w:t>
      </w:r>
    </w:p>
    <w:p w:rsidR="00B31F9F" w:rsidRPr="00B31F9F" w:rsidRDefault="00F6658F" w:rsidP="00B31F9F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31F9F" w:rsidRPr="00B31F9F">
        <w:rPr>
          <w:sz w:val="28"/>
          <w:szCs w:val="28"/>
        </w:rPr>
        <w:t>3) способ, место и окончательный срок</w:t>
      </w:r>
      <w:r w:rsidR="000A72BE">
        <w:rPr>
          <w:sz w:val="28"/>
          <w:szCs w:val="28"/>
        </w:rPr>
        <w:t xml:space="preserve"> представления тендерных заявок,</w:t>
      </w:r>
      <w:r w:rsidR="00B31F9F" w:rsidRPr="00B31F9F">
        <w:rPr>
          <w:sz w:val="28"/>
          <w:szCs w:val="28"/>
        </w:rPr>
        <w:t xml:space="preserve"> и срок их действия;</w:t>
      </w:r>
    </w:p>
    <w:p w:rsidR="00B31F9F" w:rsidRPr="00B31F9F" w:rsidRDefault="00F6658F" w:rsidP="00B31F9F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31F9F" w:rsidRPr="00B31F9F">
        <w:rPr>
          <w:sz w:val="28"/>
          <w:szCs w:val="28"/>
        </w:rPr>
        <w:t>4) условия предоставления участка для пользования, его целевое назначение;</w:t>
      </w:r>
    </w:p>
    <w:p w:rsidR="00B31F9F" w:rsidRPr="00B31F9F" w:rsidRDefault="00F6658F" w:rsidP="00B31F9F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31F9F" w:rsidRPr="00B31F9F">
        <w:rPr>
          <w:sz w:val="28"/>
          <w:szCs w:val="28"/>
        </w:rPr>
        <w:t>5) сроки разработки проектно-сметной документации (далее – ПСД) и строительства объектов (при этом срок разработки ПСД устанавливается не более одного календарного года, а срок строительства объекта не более трех календарных лет);</w:t>
      </w:r>
    </w:p>
    <w:p w:rsidR="00B31F9F" w:rsidRPr="00B31F9F" w:rsidRDefault="00F6658F" w:rsidP="00B31F9F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31F9F" w:rsidRPr="00B31F9F">
        <w:rPr>
          <w:sz w:val="28"/>
          <w:szCs w:val="28"/>
        </w:rPr>
        <w:t>6) требования по строительству объектов инженерной, транспортной и социальной инфраструктуры, благоустройству прилегающей территории объекта строительства, этажности, используемым при строительстве материалам, утилизации отходов, образующихся при строительстве;</w:t>
      </w:r>
    </w:p>
    <w:p w:rsidR="00B31F9F" w:rsidRPr="00B31F9F" w:rsidRDefault="00F6658F" w:rsidP="00B31F9F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31F9F" w:rsidRPr="00B31F9F">
        <w:rPr>
          <w:sz w:val="28"/>
          <w:szCs w:val="28"/>
        </w:rPr>
        <w:t xml:space="preserve">7) требования по возмещению всех убытков, связанных со сносом недвижимости, расположенной на застраиваемом земельном участке, в соответствии с земельным </w:t>
      </w:r>
      <w:r w:rsidR="003E7F43">
        <w:rPr>
          <w:sz w:val="28"/>
          <w:szCs w:val="28"/>
        </w:rPr>
        <w:t xml:space="preserve">законодательством </w:t>
      </w:r>
      <w:r w:rsidR="00B31F9F" w:rsidRPr="00B31F9F">
        <w:rPr>
          <w:sz w:val="28"/>
          <w:szCs w:val="28"/>
        </w:rPr>
        <w:t xml:space="preserve"> Республики Казахстан;</w:t>
      </w:r>
    </w:p>
    <w:p w:rsidR="00B31F9F" w:rsidRPr="00B31F9F" w:rsidRDefault="00F6658F" w:rsidP="00B31F9F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B31F9F" w:rsidRPr="00B31F9F">
        <w:rPr>
          <w:sz w:val="28"/>
          <w:szCs w:val="28"/>
        </w:rPr>
        <w:t>8) акт выбора земельного участка с указанием площади и приложением схемы участка</w:t>
      </w:r>
      <w:r w:rsidR="003E7F43">
        <w:rPr>
          <w:sz w:val="28"/>
          <w:szCs w:val="28"/>
        </w:rPr>
        <w:t>;</w:t>
      </w:r>
    </w:p>
    <w:p w:rsidR="00B31F9F" w:rsidRPr="00B31F9F" w:rsidRDefault="00F6658F" w:rsidP="00B31F9F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E7F43">
        <w:rPr>
          <w:sz w:val="28"/>
          <w:szCs w:val="28"/>
        </w:rPr>
        <w:t>9) форму</w:t>
      </w:r>
      <w:r w:rsidR="00B31F9F" w:rsidRPr="00B31F9F">
        <w:rPr>
          <w:sz w:val="28"/>
          <w:szCs w:val="28"/>
        </w:rPr>
        <w:t xml:space="preserve"> Заяв</w:t>
      </w:r>
      <w:r w:rsidR="003E7F43">
        <w:rPr>
          <w:sz w:val="28"/>
          <w:szCs w:val="28"/>
        </w:rPr>
        <w:t>ки</w:t>
      </w:r>
      <w:r w:rsidR="00B31F9F" w:rsidRPr="00B31F9F">
        <w:rPr>
          <w:sz w:val="28"/>
          <w:szCs w:val="28"/>
        </w:rPr>
        <w:t xml:space="preserve"> на участие в тендере для юридических и физических лиц;  </w:t>
      </w:r>
    </w:p>
    <w:p w:rsidR="00B31F9F" w:rsidRPr="00B31F9F" w:rsidRDefault="00F6658F" w:rsidP="00B31F9F">
      <w:pPr>
        <w:pStyle w:val="a6"/>
        <w:jc w:val="both"/>
        <w:rPr>
          <w:sz w:val="28"/>
          <w:szCs w:val="28"/>
        </w:rPr>
      </w:pPr>
      <w:r w:rsidRPr="00A72C91">
        <w:rPr>
          <w:sz w:val="28"/>
          <w:szCs w:val="28"/>
        </w:rPr>
        <w:tab/>
      </w:r>
      <w:r w:rsidR="00B31F9F" w:rsidRPr="00B31F9F">
        <w:rPr>
          <w:sz w:val="28"/>
          <w:szCs w:val="28"/>
        </w:rPr>
        <w:t>7. Потенциальный участник тендера должен изучить все требования, формы, условия, содержащиеся в Тендерной документации и приложений к ней;</w:t>
      </w:r>
    </w:p>
    <w:p w:rsidR="00B31F9F" w:rsidRPr="00B31F9F" w:rsidRDefault="00F6658F" w:rsidP="00B31F9F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95EFA">
        <w:rPr>
          <w:sz w:val="28"/>
          <w:szCs w:val="28"/>
        </w:rPr>
        <w:t>8. Для получения Т</w:t>
      </w:r>
      <w:r w:rsidR="00B31F9F" w:rsidRPr="00B31F9F">
        <w:rPr>
          <w:sz w:val="28"/>
          <w:szCs w:val="28"/>
        </w:rPr>
        <w:t xml:space="preserve">ендерной документации потенциальный участник подает в </w:t>
      </w:r>
      <w:r w:rsidR="00795EFA">
        <w:rPr>
          <w:sz w:val="28"/>
          <w:szCs w:val="28"/>
        </w:rPr>
        <w:t>ГЛПР</w:t>
      </w:r>
      <w:r w:rsidR="00B31F9F" w:rsidRPr="00B31F9F">
        <w:rPr>
          <w:sz w:val="28"/>
          <w:szCs w:val="28"/>
        </w:rPr>
        <w:t xml:space="preserve"> заявление в произвольной форме с указанием лотов. Заявление может быть направлено посредством электронного письма на адрес, указанный в объявлении.</w:t>
      </w:r>
    </w:p>
    <w:p w:rsidR="00B31F9F" w:rsidRPr="00B31F9F" w:rsidRDefault="00F6658F" w:rsidP="00B31F9F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31F9F" w:rsidRPr="00B31F9F">
        <w:rPr>
          <w:sz w:val="28"/>
          <w:szCs w:val="28"/>
        </w:rPr>
        <w:t>9. Потенциальный участник вправе ознакомиться с участком, отведенны</w:t>
      </w:r>
      <w:r>
        <w:rPr>
          <w:sz w:val="28"/>
          <w:szCs w:val="28"/>
        </w:rPr>
        <w:t>м</w:t>
      </w:r>
      <w:r w:rsidR="00B31F9F" w:rsidRPr="00B31F9F">
        <w:rPr>
          <w:sz w:val="28"/>
          <w:szCs w:val="28"/>
        </w:rPr>
        <w:t xml:space="preserve"> для осуществления туристкой и рекреационной деятельности за счет собственных средств.</w:t>
      </w:r>
    </w:p>
    <w:p w:rsidR="00B31F9F" w:rsidRPr="00B31F9F" w:rsidRDefault="00F6658F" w:rsidP="00B31F9F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31F9F" w:rsidRPr="00B31F9F">
        <w:rPr>
          <w:sz w:val="28"/>
          <w:szCs w:val="28"/>
        </w:rPr>
        <w:t>10. Потенциальный участник несет все расходы, связанные с его участием в тендере. Организатор тендера не несет обязательств по возмещению этих расходов независимо от итогов тендера.</w:t>
      </w:r>
    </w:p>
    <w:p w:rsidR="00B31F9F" w:rsidRPr="00B31F9F" w:rsidRDefault="00F6658F" w:rsidP="00B31F9F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31F9F" w:rsidRPr="00B31F9F">
        <w:rPr>
          <w:sz w:val="28"/>
          <w:szCs w:val="28"/>
        </w:rPr>
        <w:t xml:space="preserve">11. </w:t>
      </w:r>
      <w:r>
        <w:rPr>
          <w:sz w:val="28"/>
          <w:szCs w:val="28"/>
        </w:rPr>
        <w:t xml:space="preserve">Копия </w:t>
      </w:r>
      <w:r w:rsidR="00B31F9F" w:rsidRPr="00B31F9F">
        <w:rPr>
          <w:sz w:val="28"/>
          <w:szCs w:val="28"/>
        </w:rPr>
        <w:t>Тендерн</w:t>
      </w:r>
      <w:r>
        <w:rPr>
          <w:sz w:val="28"/>
          <w:szCs w:val="28"/>
        </w:rPr>
        <w:t>ой</w:t>
      </w:r>
      <w:r w:rsidR="00B31F9F" w:rsidRPr="00B31F9F">
        <w:rPr>
          <w:sz w:val="28"/>
          <w:szCs w:val="28"/>
        </w:rPr>
        <w:t xml:space="preserve"> документаци</w:t>
      </w:r>
      <w:r>
        <w:rPr>
          <w:sz w:val="28"/>
          <w:szCs w:val="28"/>
        </w:rPr>
        <w:t>и</w:t>
      </w:r>
      <w:r w:rsidR="00B31F9F" w:rsidRPr="00B31F9F">
        <w:rPr>
          <w:sz w:val="28"/>
          <w:szCs w:val="28"/>
        </w:rPr>
        <w:t xml:space="preserve"> предоставляется бесплатно.</w:t>
      </w:r>
    </w:p>
    <w:p w:rsidR="00B31F9F" w:rsidRPr="00B31F9F" w:rsidRDefault="00F6658F" w:rsidP="00F6658F">
      <w:pPr>
        <w:pStyle w:val="a6"/>
        <w:jc w:val="center"/>
        <w:rPr>
          <w:sz w:val="28"/>
          <w:szCs w:val="28"/>
        </w:rPr>
      </w:pPr>
      <w:r>
        <w:rPr>
          <w:rStyle w:val="a7"/>
          <w:sz w:val="28"/>
          <w:szCs w:val="28"/>
        </w:rPr>
        <w:t xml:space="preserve">2. </w:t>
      </w:r>
      <w:r w:rsidR="00B31F9F" w:rsidRPr="00B31F9F">
        <w:rPr>
          <w:rStyle w:val="a7"/>
          <w:sz w:val="28"/>
          <w:szCs w:val="28"/>
        </w:rPr>
        <w:t>Разъяснение тендерной документации</w:t>
      </w:r>
    </w:p>
    <w:p w:rsidR="00B31F9F" w:rsidRDefault="00F6658F" w:rsidP="00F6658F">
      <w:pPr>
        <w:pStyle w:val="a5"/>
        <w:jc w:val="both"/>
        <w:rPr>
          <w:sz w:val="28"/>
          <w:szCs w:val="28"/>
        </w:rPr>
      </w:pPr>
      <w:r>
        <w:tab/>
      </w:r>
      <w:r w:rsidR="00B31F9F" w:rsidRPr="00F6658F">
        <w:rPr>
          <w:sz w:val="28"/>
          <w:szCs w:val="28"/>
        </w:rPr>
        <w:t>12.</w:t>
      </w:r>
      <w:r w:rsidR="00B31F9F" w:rsidRPr="00F6658F">
        <w:rPr>
          <w:rStyle w:val="a7"/>
          <w:sz w:val="28"/>
          <w:szCs w:val="28"/>
        </w:rPr>
        <w:t> </w:t>
      </w:r>
      <w:r w:rsidR="00B31F9F" w:rsidRPr="00F6658F">
        <w:rPr>
          <w:sz w:val="28"/>
          <w:szCs w:val="28"/>
        </w:rPr>
        <w:t>Обя</w:t>
      </w:r>
      <w:r w:rsidR="00017A2B">
        <w:rPr>
          <w:sz w:val="28"/>
          <w:szCs w:val="28"/>
        </w:rPr>
        <w:t>зательным условием утверждения Т</w:t>
      </w:r>
      <w:r w:rsidR="00B31F9F" w:rsidRPr="00F6658F">
        <w:rPr>
          <w:sz w:val="28"/>
          <w:szCs w:val="28"/>
        </w:rPr>
        <w:t xml:space="preserve">ендерной документации является  предварительное обсуждение </w:t>
      </w:r>
      <w:r w:rsidR="00795EFA">
        <w:rPr>
          <w:sz w:val="28"/>
          <w:szCs w:val="28"/>
        </w:rPr>
        <w:t>проекта Т</w:t>
      </w:r>
      <w:r w:rsidR="00B31F9F" w:rsidRPr="00F6658F">
        <w:rPr>
          <w:sz w:val="28"/>
          <w:szCs w:val="28"/>
        </w:rPr>
        <w:t>ендерной документации потенциальными участниками. </w:t>
      </w:r>
    </w:p>
    <w:p w:rsidR="00F6658F" w:rsidRPr="00F6658F" w:rsidRDefault="00F6658F" w:rsidP="00F6658F">
      <w:pPr>
        <w:pStyle w:val="a5"/>
        <w:jc w:val="both"/>
        <w:rPr>
          <w:sz w:val="28"/>
          <w:szCs w:val="28"/>
        </w:rPr>
      </w:pPr>
    </w:p>
    <w:p w:rsidR="00B31F9F" w:rsidRDefault="00F6658F" w:rsidP="00F6658F">
      <w:pPr>
        <w:pStyle w:val="a5"/>
        <w:jc w:val="both"/>
        <w:rPr>
          <w:sz w:val="28"/>
          <w:szCs w:val="28"/>
        </w:rPr>
      </w:pPr>
      <w:r w:rsidRPr="00F6658F">
        <w:rPr>
          <w:sz w:val="28"/>
          <w:szCs w:val="28"/>
        </w:rPr>
        <w:tab/>
      </w:r>
      <w:r w:rsidR="00795EFA">
        <w:rPr>
          <w:sz w:val="28"/>
          <w:szCs w:val="28"/>
        </w:rPr>
        <w:t>Проект Т</w:t>
      </w:r>
      <w:r w:rsidR="00B31F9F" w:rsidRPr="00F6658F">
        <w:rPr>
          <w:sz w:val="28"/>
          <w:szCs w:val="28"/>
        </w:rPr>
        <w:t xml:space="preserve">ендерной документации размещается на </w:t>
      </w:r>
      <w:r w:rsidRPr="00F6658F">
        <w:rPr>
          <w:sz w:val="28"/>
          <w:szCs w:val="28"/>
        </w:rPr>
        <w:t>официальном интернет - ресурсе О</w:t>
      </w:r>
      <w:r w:rsidR="00B31F9F" w:rsidRPr="00F6658F">
        <w:rPr>
          <w:sz w:val="28"/>
          <w:szCs w:val="28"/>
        </w:rPr>
        <w:t>рганизатора тендера за двадцать календарных дней до размещения объявления о проведении тендера. Срок предварительного о</w:t>
      </w:r>
      <w:r w:rsidR="00795EFA">
        <w:rPr>
          <w:sz w:val="28"/>
          <w:szCs w:val="28"/>
        </w:rPr>
        <w:t>бсуждения проекта Т</w:t>
      </w:r>
      <w:r w:rsidR="00B31F9F" w:rsidRPr="00F6658F">
        <w:rPr>
          <w:sz w:val="28"/>
          <w:szCs w:val="28"/>
        </w:rPr>
        <w:t>ендерной документации потенциальными участниками составляет десять календарных дней.</w:t>
      </w:r>
    </w:p>
    <w:p w:rsidR="00F6658F" w:rsidRPr="00F6658F" w:rsidRDefault="00F6658F" w:rsidP="00F6658F">
      <w:pPr>
        <w:pStyle w:val="a5"/>
        <w:jc w:val="both"/>
        <w:rPr>
          <w:sz w:val="28"/>
          <w:szCs w:val="28"/>
        </w:rPr>
      </w:pPr>
    </w:p>
    <w:p w:rsidR="00B31F9F" w:rsidRDefault="00B31F9F" w:rsidP="00F6658F">
      <w:pPr>
        <w:pStyle w:val="a5"/>
        <w:jc w:val="both"/>
        <w:rPr>
          <w:sz w:val="28"/>
          <w:szCs w:val="28"/>
        </w:rPr>
      </w:pPr>
      <w:r w:rsidRPr="00F6658F">
        <w:rPr>
          <w:sz w:val="28"/>
          <w:szCs w:val="28"/>
        </w:rPr>
        <w:t> </w:t>
      </w:r>
      <w:r w:rsidR="00F6658F" w:rsidRPr="00F6658F">
        <w:rPr>
          <w:sz w:val="28"/>
          <w:szCs w:val="28"/>
        </w:rPr>
        <w:tab/>
      </w:r>
      <w:r w:rsidR="00795EFA">
        <w:rPr>
          <w:sz w:val="28"/>
          <w:szCs w:val="28"/>
        </w:rPr>
        <w:t>При возникновении вопросов к Т</w:t>
      </w:r>
      <w:r w:rsidRPr="00F6658F">
        <w:rPr>
          <w:sz w:val="28"/>
          <w:szCs w:val="28"/>
        </w:rPr>
        <w:t xml:space="preserve">ендерной документации участник тендера в течение пяти календарных </w:t>
      </w:r>
      <w:r w:rsidR="00795EFA">
        <w:rPr>
          <w:sz w:val="28"/>
          <w:szCs w:val="28"/>
        </w:rPr>
        <w:t>дней со дня размещения проекта Т</w:t>
      </w:r>
      <w:r w:rsidRPr="00F6658F">
        <w:rPr>
          <w:sz w:val="28"/>
          <w:szCs w:val="28"/>
        </w:rPr>
        <w:t>ендерной документации о</w:t>
      </w:r>
      <w:r w:rsidR="00F6658F" w:rsidRPr="00F6658F">
        <w:rPr>
          <w:sz w:val="28"/>
          <w:szCs w:val="28"/>
        </w:rPr>
        <w:t>бращается к О</w:t>
      </w:r>
      <w:r w:rsidRPr="00F6658F">
        <w:rPr>
          <w:sz w:val="28"/>
          <w:szCs w:val="28"/>
        </w:rPr>
        <w:t>рганизатору тендера с за</w:t>
      </w:r>
      <w:r w:rsidR="00795EFA">
        <w:rPr>
          <w:sz w:val="28"/>
          <w:szCs w:val="28"/>
        </w:rPr>
        <w:t>просом о разъяснении положений Т</w:t>
      </w:r>
      <w:r w:rsidRPr="00F6658F">
        <w:rPr>
          <w:sz w:val="28"/>
          <w:szCs w:val="28"/>
        </w:rPr>
        <w:t>ендерной документации и вносит предложение к проекту тендерной документации.</w:t>
      </w:r>
    </w:p>
    <w:p w:rsidR="00F6658F" w:rsidRPr="00F6658F" w:rsidRDefault="00F6658F" w:rsidP="00F6658F">
      <w:pPr>
        <w:pStyle w:val="a5"/>
        <w:jc w:val="both"/>
        <w:rPr>
          <w:sz w:val="28"/>
          <w:szCs w:val="28"/>
        </w:rPr>
      </w:pPr>
    </w:p>
    <w:p w:rsidR="00B31F9F" w:rsidRPr="00F6658F" w:rsidRDefault="00F6658F" w:rsidP="00F6658F">
      <w:pPr>
        <w:pStyle w:val="a5"/>
        <w:jc w:val="both"/>
        <w:rPr>
          <w:sz w:val="28"/>
          <w:szCs w:val="28"/>
        </w:rPr>
      </w:pPr>
      <w:r w:rsidRPr="00F6658F">
        <w:rPr>
          <w:sz w:val="28"/>
          <w:szCs w:val="28"/>
        </w:rPr>
        <w:tab/>
        <w:t>В случае наличия замечаний, О</w:t>
      </w:r>
      <w:r w:rsidR="00B31F9F" w:rsidRPr="00F6658F">
        <w:rPr>
          <w:sz w:val="28"/>
          <w:szCs w:val="28"/>
        </w:rPr>
        <w:t>рганизатор тендера в течение пяти календарных дней со дня истечения срока предвар</w:t>
      </w:r>
      <w:r w:rsidR="00795EFA">
        <w:rPr>
          <w:sz w:val="28"/>
          <w:szCs w:val="28"/>
        </w:rPr>
        <w:t>ительного обсуждения Т</w:t>
      </w:r>
      <w:r w:rsidR="00B31F9F" w:rsidRPr="00F6658F">
        <w:rPr>
          <w:sz w:val="28"/>
          <w:szCs w:val="28"/>
        </w:rPr>
        <w:t>ендерной документации принимает одно из следующих решений:</w:t>
      </w:r>
    </w:p>
    <w:p w:rsidR="00B31F9F" w:rsidRPr="00F6658F" w:rsidRDefault="00F6658F" w:rsidP="00F6658F">
      <w:pPr>
        <w:pStyle w:val="a5"/>
        <w:spacing w:line="276" w:lineRule="auto"/>
        <w:jc w:val="both"/>
        <w:rPr>
          <w:sz w:val="28"/>
          <w:szCs w:val="28"/>
        </w:rPr>
      </w:pPr>
      <w:r w:rsidRPr="00F6658F">
        <w:rPr>
          <w:sz w:val="28"/>
          <w:szCs w:val="28"/>
        </w:rPr>
        <w:tab/>
        <w:t xml:space="preserve">1) </w:t>
      </w:r>
      <w:r w:rsidR="00B31F9F" w:rsidRPr="00F6658F">
        <w:rPr>
          <w:sz w:val="28"/>
          <w:szCs w:val="28"/>
        </w:rPr>
        <w:t>вносит изменен</w:t>
      </w:r>
      <w:r w:rsidR="00795EFA">
        <w:rPr>
          <w:sz w:val="28"/>
          <w:szCs w:val="28"/>
        </w:rPr>
        <w:t>ия и (или) дополнения в проект Т</w:t>
      </w:r>
      <w:r w:rsidR="00B31F9F" w:rsidRPr="00F6658F">
        <w:rPr>
          <w:sz w:val="28"/>
          <w:szCs w:val="28"/>
        </w:rPr>
        <w:t>ендерной документации;</w:t>
      </w:r>
    </w:p>
    <w:p w:rsidR="00B31F9F" w:rsidRPr="00F6658F" w:rsidRDefault="00F6658F" w:rsidP="00F6658F">
      <w:pPr>
        <w:pStyle w:val="a5"/>
        <w:spacing w:line="276" w:lineRule="auto"/>
        <w:jc w:val="both"/>
        <w:rPr>
          <w:sz w:val="28"/>
          <w:szCs w:val="28"/>
        </w:rPr>
      </w:pPr>
      <w:r w:rsidRPr="00F6658F">
        <w:rPr>
          <w:sz w:val="28"/>
          <w:szCs w:val="28"/>
        </w:rPr>
        <w:tab/>
        <w:t>2)</w:t>
      </w:r>
      <w:r w:rsidR="00795EFA">
        <w:rPr>
          <w:sz w:val="28"/>
          <w:szCs w:val="28"/>
        </w:rPr>
        <w:t> отклоняет замечания к проекту Т</w:t>
      </w:r>
      <w:r w:rsidR="00B31F9F" w:rsidRPr="00F6658F">
        <w:rPr>
          <w:sz w:val="28"/>
          <w:szCs w:val="28"/>
        </w:rPr>
        <w:t>ендерной документации с указанием обоснований причин их отклонения;</w:t>
      </w:r>
    </w:p>
    <w:p w:rsidR="00B31F9F" w:rsidRDefault="00F6658F" w:rsidP="00F6658F">
      <w:pPr>
        <w:pStyle w:val="a5"/>
        <w:spacing w:line="276" w:lineRule="auto"/>
        <w:jc w:val="both"/>
        <w:rPr>
          <w:sz w:val="28"/>
          <w:szCs w:val="28"/>
        </w:rPr>
      </w:pPr>
      <w:r w:rsidRPr="00F6658F">
        <w:rPr>
          <w:sz w:val="28"/>
          <w:szCs w:val="28"/>
        </w:rPr>
        <w:tab/>
        <w:t xml:space="preserve">3) </w:t>
      </w:r>
      <w:r w:rsidR="000D5283">
        <w:rPr>
          <w:sz w:val="28"/>
          <w:szCs w:val="28"/>
        </w:rPr>
        <w:t>дает разъяснения положений Т</w:t>
      </w:r>
      <w:r w:rsidR="00B31F9F" w:rsidRPr="00F6658F">
        <w:rPr>
          <w:sz w:val="28"/>
          <w:szCs w:val="28"/>
        </w:rPr>
        <w:t>ендерной документации.</w:t>
      </w:r>
    </w:p>
    <w:p w:rsidR="00F6658F" w:rsidRPr="00F6658F" w:rsidRDefault="00F6658F" w:rsidP="00F6658F">
      <w:pPr>
        <w:pStyle w:val="a5"/>
        <w:spacing w:line="276" w:lineRule="auto"/>
        <w:jc w:val="both"/>
        <w:rPr>
          <w:sz w:val="28"/>
          <w:szCs w:val="28"/>
        </w:rPr>
      </w:pPr>
    </w:p>
    <w:p w:rsidR="00B31F9F" w:rsidRPr="00F6658F" w:rsidRDefault="00F6658F" w:rsidP="00F6658F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B31F9F" w:rsidRPr="00F6658F">
        <w:rPr>
          <w:sz w:val="28"/>
          <w:szCs w:val="28"/>
        </w:rPr>
        <w:t xml:space="preserve">При </w:t>
      </w:r>
      <w:r w:rsidR="000D5283">
        <w:rPr>
          <w:sz w:val="28"/>
          <w:szCs w:val="28"/>
        </w:rPr>
        <w:t>отсутствии замечаний к проекту Т</w:t>
      </w:r>
      <w:r w:rsidR="00B31F9F" w:rsidRPr="00F6658F">
        <w:rPr>
          <w:sz w:val="28"/>
          <w:szCs w:val="28"/>
        </w:rPr>
        <w:t>ендерной документации принимается решение об ее утверждении.</w:t>
      </w:r>
    </w:p>
    <w:p w:rsidR="00B31F9F" w:rsidRPr="00F6658F" w:rsidRDefault="00F6658F" w:rsidP="00F6658F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31F9F" w:rsidRPr="00F6658F">
        <w:rPr>
          <w:sz w:val="28"/>
          <w:szCs w:val="28"/>
        </w:rPr>
        <w:t xml:space="preserve">Со </w:t>
      </w:r>
      <w:r w:rsidR="000D5283">
        <w:rPr>
          <w:sz w:val="28"/>
          <w:szCs w:val="28"/>
        </w:rPr>
        <w:t>дня принятия указанных решений Т</w:t>
      </w:r>
      <w:r w:rsidR="00B31F9F" w:rsidRPr="00F6658F">
        <w:rPr>
          <w:sz w:val="28"/>
          <w:szCs w:val="28"/>
        </w:rPr>
        <w:t>ендерная документация считается утвержденной.</w:t>
      </w:r>
    </w:p>
    <w:p w:rsidR="00B31F9F" w:rsidRPr="00F6658F" w:rsidRDefault="00F6658F" w:rsidP="00F6658F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31F9F" w:rsidRPr="00F6658F">
        <w:rPr>
          <w:sz w:val="28"/>
          <w:szCs w:val="28"/>
        </w:rPr>
        <w:t xml:space="preserve">Организатор тендера не позднее десяти календарных дней после принятия одного из решений, размещает на официальном интернет - ресурсе </w:t>
      </w:r>
      <w:r w:rsidR="000D5283">
        <w:rPr>
          <w:sz w:val="28"/>
          <w:szCs w:val="28"/>
        </w:rPr>
        <w:t>ГЛПР</w:t>
      </w:r>
      <w:r w:rsidR="00B31F9F" w:rsidRPr="00F6658F">
        <w:rPr>
          <w:sz w:val="28"/>
          <w:szCs w:val="28"/>
        </w:rPr>
        <w:t xml:space="preserve"> протокол предв</w:t>
      </w:r>
      <w:r w:rsidR="000D5283">
        <w:rPr>
          <w:sz w:val="28"/>
          <w:szCs w:val="28"/>
        </w:rPr>
        <w:t>арительного обсуждения проекта Т</w:t>
      </w:r>
      <w:r w:rsidR="00B31F9F" w:rsidRPr="00F6658F">
        <w:rPr>
          <w:sz w:val="28"/>
          <w:szCs w:val="28"/>
        </w:rPr>
        <w:t>ендерной документац</w:t>
      </w:r>
      <w:r w:rsidR="000D5283">
        <w:rPr>
          <w:sz w:val="28"/>
          <w:szCs w:val="28"/>
        </w:rPr>
        <w:t>ии, а также текст утвержденной Т</w:t>
      </w:r>
      <w:r w:rsidR="00B31F9F" w:rsidRPr="00F6658F">
        <w:rPr>
          <w:sz w:val="28"/>
          <w:szCs w:val="28"/>
        </w:rPr>
        <w:t>ендерной документации.</w:t>
      </w:r>
    </w:p>
    <w:p w:rsidR="00F6658F" w:rsidRDefault="00B31F9F" w:rsidP="00F6658F">
      <w:pPr>
        <w:pStyle w:val="a5"/>
        <w:jc w:val="both"/>
        <w:rPr>
          <w:sz w:val="28"/>
          <w:szCs w:val="28"/>
        </w:rPr>
      </w:pPr>
      <w:r w:rsidRPr="00F6658F">
        <w:rPr>
          <w:sz w:val="28"/>
          <w:szCs w:val="28"/>
        </w:rPr>
        <w:t xml:space="preserve">  </w:t>
      </w:r>
      <w:r w:rsidR="00F6658F">
        <w:rPr>
          <w:sz w:val="28"/>
          <w:szCs w:val="28"/>
        </w:rPr>
        <w:tab/>
      </w:r>
      <w:r w:rsidRPr="00F6658F">
        <w:rPr>
          <w:sz w:val="28"/>
          <w:szCs w:val="28"/>
        </w:rPr>
        <w:t>Протокол предв</w:t>
      </w:r>
      <w:r w:rsidR="000D5283">
        <w:rPr>
          <w:sz w:val="28"/>
          <w:szCs w:val="28"/>
        </w:rPr>
        <w:t>арительного обсуждения проекта Т</w:t>
      </w:r>
      <w:r w:rsidRPr="00F6658F">
        <w:rPr>
          <w:sz w:val="28"/>
          <w:szCs w:val="28"/>
        </w:rPr>
        <w:t>ендерной документации должен содержать информацию о по</w:t>
      </w:r>
      <w:r w:rsidR="000D5283">
        <w:rPr>
          <w:sz w:val="28"/>
          <w:szCs w:val="28"/>
        </w:rPr>
        <w:t>ступивших замечаниях к проекту Т</w:t>
      </w:r>
      <w:r w:rsidRPr="00F6658F">
        <w:rPr>
          <w:sz w:val="28"/>
          <w:szCs w:val="28"/>
        </w:rPr>
        <w:t>ендерной документации и принятых по ним решениях.</w:t>
      </w:r>
    </w:p>
    <w:p w:rsidR="00386306" w:rsidRPr="00F6658F" w:rsidRDefault="00386306" w:rsidP="00F6658F">
      <w:pPr>
        <w:pStyle w:val="a5"/>
        <w:jc w:val="both"/>
        <w:rPr>
          <w:sz w:val="28"/>
          <w:szCs w:val="28"/>
        </w:rPr>
      </w:pPr>
    </w:p>
    <w:p w:rsidR="00B31F9F" w:rsidRPr="00F6658F" w:rsidRDefault="00B31F9F" w:rsidP="00F6658F">
      <w:pPr>
        <w:pStyle w:val="a5"/>
        <w:jc w:val="both"/>
        <w:rPr>
          <w:sz w:val="28"/>
          <w:szCs w:val="28"/>
        </w:rPr>
      </w:pPr>
      <w:r w:rsidRPr="00F6658F">
        <w:rPr>
          <w:sz w:val="28"/>
          <w:szCs w:val="28"/>
        </w:rPr>
        <w:t> </w:t>
      </w:r>
      <w:r w:rsidR="00F6658F">
        <w:rPr>
          <w:sz w:val="28"/>
          <w:szCs w:val="28"/>
        </w:rPr>
        <w:tab/>
      </w:r>
      <w:r w:rsidRPr="00F6658F">
        <w:rPr>
          <w:sz w:val="28"/>
          <w:szCs w:val="28"/>
        </w:rPr>
        <w:t xml:space="preserve"> 13. </w:t>
      </w:r>
      <w:r w:rsidR="000D5283">
        <w:rPr>
          <w:sz w:val="28"/>
          <w:szCs w:val="28"/>
        </w:rPr>
        <w:t>ГЛПР</w:t>
      </w:r>
      <w:r w:rsidRPr="00F6658F">
        <w:rPr>
          <w:sz w:val="28"/>
          <w:szCs w:val="28"/>
        </w:rPr>
        <w:t xml:space="preserve"> не менее чем за тридцать календарных дней до проведения тендера размещает объявление о предстоящем тендере в средствах массовой информации, распространяемых на всей территории Республики Казахстан, и на официальных интернет - ресурсах </w:t>
      </w:r>
      <w:r w:rsidR="000D5283">
        <w:rPr>
          <w:sz w:val="28"/>
          <w:szCs w:val="28"/>
        </w:rPr>
        <w:t>ГЛПР</w:t>
      </w:r>
      <w:r w:rsidRPr="00F6658F">
        <w:rPr>
          <w:sz w:val="28"/>
          <w:szCs w:val="28"/>
        </w:rPr>
        <w:t xml:space="preserve"> и уполномоченного органа.</w:t>
      </w:r>
    </w:p>
    <w:p w:rsidR="00B31F9F" w:rsidRPr="00F6658F" w:rsidRDefault="00B31F9F" w:rsidP="00F6658F">
      <w:pPr>
        <w:pStyle w:val="a5"/>
        <w:jc w:val="both"/>
        <w:rPr>
          <w:sz w:val="28"/>
          <w:szCs w:val="28"/>
        </w:rPr>
      </w:pPr>
      <w:r w:rsidRPr="00F6658F">
        <w:rPr>
          <w:sz w:val="28"/>
          <w:szCs w:val="28"/>
        </w:rPr>
        <w:t xml:space="preserve">  </w:t>
      </w:r>
      <w:r w:rsidR="00017A2B">
        <w:rPr>
          <w:sz w:val="28"/>
          <w:szCs w:val="28"/>
        </w:rPr>
        <w:tab/>
      </w:r>
      <w:r w:rsidRPr="00F6658F">
        <w:rPr>
          <w:sz w:val="28"/>
          <w:szCs w:val="28"/>
        </w:rPr>
        <w:t xml:space="preserve">В объявлении о проведении тендера указываются </w:t>
      </w:r>
      <w:r w:rsidR="00017A2B">
        <w:rPr>
          <w:sz w:val="28"/>
          <w:szCs w:val="28"/>
        </w:rPr>
        <w:t>наименование и местонахождение О</w:t>
      </w:r>
      <w:r w:rsidRPr="00F6658F">
        <w:rPr>
          <w:sz w:val="28"/>
          <w:szCs w:val="28"/>
        </w:rPr>
        <w:t>рганизатора тендера, перечень лотов с краткой характеристикой, выставляемых на тен</w:t>
      </w:r>
      <w:r w:rsidR="00017A2B">
        <w:rPr>
          <w:sz w:val="28"/>
          <w:szCs w:val="28"/>
        </w:rPr>
        <w:t>дер, место и способы получения Т</w:t>
      </w:r>
      <w:r w:rsidRPr="00F6658F">
        <w:rPr>
          <w:sz w:val="28"/>
          <w:szCs w:val="28"/>
        </w:rPr>
        <w:t>ендерной документации, место и окончательный срок представления тендерных заявок, контактные данные (в том числе) электронный адрес секретаря тендерной комиссии.</w:t>
      </w:r>
    </w:p>
    <w:p w:rsidR="00B31F9F" w:rsidRPr="00B31F9F" w:rsidRDefault="00B31F9F" w:rsidP="00017A2B">
      <w:pPr>
        <w:pStyle w:val="a6"/>
        <w:jc w:val="center"/>
        <w:rPr>
          <w:sz w:val="28"/>
          <w:szCs w:val="28"/>
        </w:rPr>
      </w:pPr>
      <w:r w:rsidRPr="00B31F9F">
        <w:rPr>
          <w:rStyle w:val="a7"/>
          <w:sz w:val="28"/>
          <w:szCs w:val="28"/>
        </w:rPr>
        <w:t>Глава 3. Содержание и язык тендерной заявки</w:t>
      </w:r>
    </w:p>
    <w:p w:rsidR="00B31F9F" w:rsidRPr="00B31F9F" w:rsidRDefault="00017A2B" w:rsidP="00B31F9F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31F9F" w:rsidRPr="00B31F9F">
        <w:rPr>
          <w:sz w:val="28"/>
          <w:szCs w:val="28"/>
        </w:rPr>
        <w:t>14. Тендерная заявка, предоставляемая потенциальным участником, изъявившим желание участвовать в тендере, должна содержать:</w:t>
      </w:r>
    </w:p>
    <w:p w:rsidR="00B31F9F" w:rsidRPr="00B31F9F" w:rsidRDefault="00017A2B" w:rsidP="00B31F9F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31F9F" w:rsidRPr="00B31F9F">
        <w:rPr>
          <w:sz w:val="28"/>
          <w:szCs w:val="28"/>
        </w:rPr>
        <w:t>1) тендерную заявку на участие в тендере с указанием лотов</w:t>
      </w:r>
      <w:r>
        <w:rPr>
          <w:sz w:val="28"/>
          <w:szCs w:val="28"/>
        </w:rPr>
        <w:t xml:space="preserve"> по форме</w:t>
      </w:r>
      <w:r w:rsidR="00B31F9F" w:rsidRPr="00B31F9F">
        <w:rPr>
          <w:sz w:val="28"/>
          <w:szCs w:val="28"/>
        </w:rPr>
        <w:t>;</w:t>
      </w:r>
    </w:p>
    <w:p w:rsidR="00B31F9F" w:rsidRPr="00B31F9F" w:rsidRDefault="00017A2B" w:rsidP="00B31F9F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31F9F" w:rsidRPr="00B31F9F">
        <w:rPr>
          <w:sz w:val="28"/>
          <w:szCs w:val="28"/>
        </w:rPr>
        <w:t>2) копию устава и свидетельства или справки о государственной регистрации (перерегистрации) юридического лица – для юридических лиц, для физических лиц копию документа, удостоверяющего личность;</w:t>
      </w:r>
    </w:p>
    <w:p w:rsidR="00B31F9F" w:rsidRPr="00B31F9F" w:rsidRDefault="00017A2B" w:rsidP="00B31F9F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31F9F" w:rsidRPr="00B31F9F">
        <w:rPr>
          <w:sz w:val="28"/>
          <w:szCs w:val="28"/>
        </w:rPr>
        <w:t>3) технические спецификации (описание технических характеристик предлагаемых работ и услуг, включая спецификации, планы, чертежи и ссылки на международные или национальные стандарты, единые нормы и правила);</w:t>
      </w:r>
    </w:p>
    <w:p w:rsidR="00B31F9F" w:rsidRPr="00B31F9F" w:rsidRDefault="00017A2B" w:rsidP="00B31F9F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31F9F" w:rsidRPr="00B31F9F">
        <w:rPr>
          <w:sz w:val="28"/>
          <w:szCs w:val="28"/>
        </w:rPr>
        <w:t>4) перечень предлагаемых услуг и работ, направленных на обеспечение сохранности природных комплексов и объектов государственного природно-заповедного фонда, а также историко-культурного наследия, расположенных на его территории, с учетом создания новых рабочих мест для местного населения и условий для лиц с ограниченными возможностями.</w:t>
      </w:r>
    </w:p>
    <w:p w:rsidR="00B31F9F" w:rsidRPr="00B31F9F" w:rsidRDefault="00017A2B" w:rsidP="00B31F9F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31F9F" w:rsidRPr="00B31F9F">
        <w:rPr>
          <w:sz w:val="28"/>
          <w:szCs w:val="28"/>
        </w:rPr>
        <w:t>5) копии разрешительных документов, выданных в соответствии с требованиями на выполнение работ, предусматриваемых при строительстве объектов, или копии договоров с организациями, имеющими соответствующие разрешительные документы, с приложением их копий;</w:t>
      </w:r>
    </w:p>
    <w:p w:rsidR="00B31F9F" w:rsidRPr="00B31F9F" w:rsidRDefault="00017A2B" w:rsidP="00B31F9F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B31F9F" w:rsidRPr="00B31F9F">
        <w:rPr>
          <w:sz w:val="28"/>
          <w:szCs w:val="28"/>
        </w:rPr>
        <w:t>6) документы о наличии финансовых средств или доступе к заемным средствам либо наличии соответствующих материальных и трудовых ресурсов, достаточных для строительства объектов;</w:t>
      </w:r>
    </w:p>
    <w:p w:rsidR="00B31F9F" w:rsidRPr="00B31F9F" w:rsidRDefault="00017A2B" w:rsidP="00B31F9F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31F9F" w:rsidRPr="000D5283">
        <w:rPr>
          <w:sz w:val="28"/>
          <w:szCs w:val="28"/>
        </w:rPr>
        <w:t>7) предполагаемый эскиз (эскизный проект) объектов строительства.</w:t>
      </w:r>
    </w:p>
    <w:p w:rsidR="00B31F9F" w:rsidRPr="00B31F9F" w:rsidRDefault="00017A2B" w:rsidP="00B31F9F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31F9F" w:rsidRPr="00B31F9F">
        <w:rPr>
          <w:sz w:val="28"/>
          <w:szCs w:val="28"/>
        </w:rPr>
        <w:t>15. Тендерная документация, подготовленная потенциальным участником, составляется и представляется на государственном или русском языке в соответствии с законодательством Республики Казахстан.</w:t>
      </w:r>
    </w:p>
    <w:p w:rsidR="00B31F9F" w:rsidRPr="00B31F9F" w:rsidRDefault="00B31F9F" w:rsidP="00017A2B">
      <w:pPr>
        <w:pStyle w:val="a6"/>
        <w:jc w:val="center"/>
        <w:rPr>
          <w:sz w:val="28"/>
          <w:szCs w:val="28"/>
        </w:rPr>
      </w:pPr>
      <w:r w:rsidRPr="00B31F9F">
        <w:rPr>
          <w:rStyle w:val="a7"/>
          <w:sz w:val="28"/>
          <w:szCs w:val="28"/>
        </w:rPr>
        <w:t>Глава 4. Подача тендерных заявок для участия в тендере</w:t>
      </w:r>
    </w:p>
    <w:p w:rsidR="00B31F9F" w:rsidRPr="00965E23" w:rsidRDefault="00B31F9F" w:rsidP="00965E23">
      <w:pPr>
        <w:pStyle w:val="a4"/>
        <w:numPr>
          <w:ilvl w:val="0"/>
          <w:numId w:val="9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965E23">
        <w:rPr>
          <w:rStyle w:val="a7"/>
          <w:sz w:val="28"/>
          <w:szCs w:val="28"/>
        </w:rPr>
        <w:t>Требования к оформлению тендерной заявки</w:t>
      </w:r>
    </w:p>
    <w:p w:rsidR="00B31F9F" w:rsidRPr="00B31F9F" w:rsidRDefault="00017A2B" w:rsidP="00B31F9F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31F9F" w:rsidRPr="00B31F9F">
        <w:rPr>
          <w:sz w:val="28"/>
          <w:szCs w:val="28"/>
        </w:rPr>
        <w:t>16. Тендерная заявка на участие в тендере представляется на регист</w:t>
      </w:r>
      <w:r>
        <w:rPr>
          <w:sz w:val="28"/>
          <w:szCs w:val="28"/>
        </w:rPr>
        <w:t>рацию потенциальным участником О</w:t>
      </w:r>
      <w:r w:rsidR="00B31F9F" w:rsidRPr="00B31F9F">
        <w:rPr>
          <w:sz w:val="28"/>
          <w:szCs w:val="28"/>
        </w:rPr>
        <w:t>рганизатору тендера в прошитом виде, с пронумерованными и прошнурованными страницами и последняя страница заверяется его подписью и печатью.</w:t>
      </w:r>
    </w:p>
    <w:p w:rsidR="00B31F9F" w:rsidRPr="00B31F9F" w:rsidRDefault="00017A2B" w:rsidP="00B31F9F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31F9F" w:rsidRPr="00B31F9F">
        <w:rPr>
          <w:sz w:val="28"/>
          <w:szCs w:val="28"/>
        </w:rPr>
        <w:t>17. В тендерной заявке не должно быть никаких вставок между строками, подтирок или приписок, за исключением тех случаев, когда потенциальному участнику необходимо исправить грамматические или арифметические ошибки.</w:t>
      </w:r>
    </w:p>
    <w:p w:rsidR="00B31F9F" w:rsidRPr="00B31F9F" w:rsidRDefault="00017A2B" w:rsidP="00B31F9F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31F9F" w:rsidRPr="00B31F9F">
        <w:rPr>
          <w:sz w:val="28"/>
          <w:szCs w:val="28"/>
        </w:rPr>
        <w:t>18. Тендерная заявка на участие в тендере должна быть отпечатана или написана несмываемыми чернилами, и подписана потенциальным участником и скреплена печатью.</w:t>
      </w:r>
    </w:p>
    <w:p w:rsidR="00B31F9F" w:rsidRPr="00B31F9F" w:rsidRDefault="00B04D31" w:rsidP="00B31F9F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31F9F" w:rsidRPr="00B31F9F">
        <w:rPr>
          <w:sz w:val="28"/>
          <w:szCs w:val="28"/>
        </w:rPr>
        <w:t>19. С момента регистрации тендерной заявки лицо, представившее тендерную заявку, приобретает статус участника тендера.</w:t>
      </w:r>
    </w:p>
    <w:p w:rsidR="00B31F9F" w:rsidRPr="00B31F9F" w:rsidRDefault="00B04D31" w:rsidP="00B31F9F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31F9F" w:rsidRPr="00B31F9F">
        <w:rPr>
          <w:sz w:val="28"/>
          <w:szCs w:val="28"/>
        </w:rPr>
        <w:t>20. Потенциальный участник запечатывает тендерную заявку на участие в тендере в конверт. На конверте должны быть указаны:</w:t>
      </w:r>
    </w:p>
    <w:p w:rsidR="00B31F9F" w:rsidRPr="00B31F9F" w:rsidRDefault="00B04D31" w:rsidP="00B31F9F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31F9F" w:rsidRPr="00B31F9F">
        <w:rPr>
          <w:sz w:val="28"/>
          <w:szCs w:val="28"/>
        </w:rPr>
        <w:t>1) полное наименование и почтовый адрес потенциального участника (с целью возврата тендерной заявки невскрытой, если она будет объявлена "опоздавшей").</w:t>
      </w:r>
    </w:p>
    <w:p w:rsidR="00B31F9F" w:rsidRPr="00B31F9F" w:rsidRDefault="00B04D31" w:rsidP="00B31F9F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31F9F" w:rsidRPr="00B31F9F">
        <w:rPr>
          <w:sz w:val="28"/>
          <w:szCs w:val="28"/>
        </w:rPr>
        <w:t>2) полное</w:t>
      </w:r>
      <w:r>
        <w:rPr>
          <w:sz w:val="28"/>
          <w:szCs w:val="28"/>
        </w:rPr>
        <w:t xml:space="preserve"> наименование и почтовый адрес О</w:t>
      </w:r>
      <w:r w:rsidR="00B31F9F" w:rsidRPr="00B31F9F">
        <w:rPr>
          <w:sz w:val="28"/>
          <w:szCs w:val="28"/>
        </w:rPr>
        <w:t xml:space="preserve">рганизатора тендера: индекс </w:t>
      </w:r>
      <w:r>
        <w:rPr>
          <w:sz w:val="28"/>
          <w:szCs w:val="28"/>
        </w:rPr>
        <w:t>071404</w:t>
      </w:r>
      <w:r w:rsidR="00B31F9F" w:rsidRPr="00B31F9F">
        <w:rPr>
          <w:sz w:val="28"/>
          <w:szCs w:val="28"/>
        </w:rPr>
        <w:t xml:space="preserve">, </w:t>
      </w:r>
      <w:r>
        <w:rPr>
          <w:sz w:val="28"/>
          <w:szCs w:val="28"/>
        </w:rPr>
        <w:t>Восточно-Казахстанская область</w:t>
      </w:r>
      <w:r w:rsidR="00B31F9F" w:rsidRPr="00B31F9F"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Семей</w:t>
      </w:r>
      <w:r w:rsidR="00B31F9F" w:rsidRPr="00B31F9F">
        <w:rPr>
          <w:sz w:val="28"/>
          <w:szCs w:val="28"/>
        </w:rPr>
        <w:t xml:space="preserve">, поселок </w:t>
      </w:r>
      <w:r>
        <w:rPr>
          <w:sz w:val="28"/>
          <w:szCs w:val="28"/>
        </w:rPr>
        <w:t>Красный кордон</w:t>
      </w:r>
      <w:r w:rsidR="00B31F9F" w:rsidRPr="00B31F9F">
        <w:rPr>
          <w:sz w:val="28"/>
          <w:szCs w:val="28"/>
        </w:rPr>
        <w:t xml:space="preserve">, ул. </w:t>
      </w:r>
      <w:proofErr w:type="spellStart"/>
      <w:r>
        <w:rPr>
          <w:sz w:val="28"/>
          <w:szCs w:val="28"/>
        </w:rPr>
        <w:t>Туктабаева</w:t>
      </w:r>
      <w:proofErr w:type="spellEnd"/>
      <w:r>
        <w:rPr>
          <w:sz w:val="28"/>
          <w:szCs w:val="28"/>
        </w:rPr>
        <w:t xml:space="preserve"> 19</w:t>
      </w:r>
      <w:r w:rsidR="00B31F9F" w:rsidRPr="00B31F9F">
        <w:rPr>
          <w:sz w:val="28"/>
          <w:szCs w:val="28"/>
        </w:rPr>
        <w:t xml:space="preserve">, </w:t>
      </w:r>
      <w:r>
        <w:rPr>
          <w:sz w:val="28"/>
          <w:szCs w:val="28"/>
        </w:rPr>
        <w:t>Р</w:t>
      </w:r>
      <w:r w:rsidR="00B31F9F" w:rsidRPr="00B31F9F">
        <w:rPr>
          <w:sz w:val="28"/>
          <w:szCs w:val="28"/>
        </w:rPr>
        <w:t xml:space="preserve">ГУ «Государственный </w:t>
      </w:r>
      <w:r>
        <w:rPr>
          <w:sz w:val="28"/>
          <w:szCs w:val="28"/>
        </w:rPr>
        <w:t>лесной</w:t>
      </w:r>
      <w:r w:rsidR="00B31F9F" w:rsidRPr="00B31F9F">
        <w:rPr>
          <w:sz w:val="28"/>
          <w:szCs w:val="28"/>
        </w:rPr>
        <w:t xml:space="preserve"> природный </w:t>
      </w:r>
      <w:r>
        <w:rPr>
          <w:sz w:val="28"/>
          <w:szCs w:val="28"/>
        </w:rPr>
        <w:t>резерват</w:t>
      </w:r>
      <w:r w:rsidR="00B31F9F" w:rsidRPr="00B31F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«Семей </w:t>
      </w:r>
      <w:proofErr w:type="spellStart"/>
      <w:r>
        <w:rPr>
          <w:sz w:val="28"/>
          <w:szCs w:val="28"/>
        </w:rPr>
        <w:t>орманы</w:t>
      </w:r>
      <w:proofErr w:type="spellEnd"/>
      <w:r w:rsidR="00B31F9F" w:rsidRPr="00B31F9F">
        <w:rPr>
          <w:sz w:val="28"/>
          <w:szCs w:val="28"/>
        </w:rPr>
        <w:t xml:space="preserve">» </w:t>
      </w:r>
      <w:proofErr w:type="spellStart"/>
      <w:r w:rsidR="002A6BD7">
        <w:rPr>
          <w:sz w:val="28"/>
          <w:szCs w:val="28"/>
        </w:rPr>
        <w:t>КЛХиЖМ</w:t>
      </w:r>
      <w:proofErr w:type="spellEnd"/>
      <w:r w:rsidR="002A6BD7">
        <w:rPr>
          <w:sz w:val="28"/>
          <w:szCs w:val="28"/>
        </w:rPr>
        <w:t xml:space="preserve"> МЭГПР</w:t>
      </w:r>
      <w:r w:rsidR="00B31F9F" w:rsidRPr="00B31F9F">
        <w:rPr>
          <w:sz w:val="28"/>
          <w:szCs w:val="28"/>
        </w:rPr>
        <w:t xml:space="preserve"> РК, кабинет отдела</w:t>
      </w:r>
      <w:r w:rsidR="002A6BD7">
        <w:rPr>
          <w:sz w:val="28"/>
          <w:szCs w:val="28"/>
        </w:rPr>
        <w:t xml:space="preserve"> по организации природопользования</w:t>
      </w:r>
      <w:r w:rsidR="00B31F9F" w:rsidRPr="00B31F9F">
        <w:rPr>
          <w:sz w:val="28"/>
          <w:szCs w:val="28"/>
        </w:rPr>
        <w:t>;</w:t>
      </w:r>
    </w:p>
    <w:p w:rsidR="00965E23" w:rsidRDefault="002A6BD7" w:rsidP="00A72C91">
      <w:pPr>
        <w:pStyle w:val="a6"/>
        <w:jc w:val="both"/>
        <w:rPr>
          <w:rStyle w:val="a7"/>
          <w:sz w:val="28"/>
          <w:szCs w:val="28"/>
        </w:rPr>
      </w:pPr>
      <w:r>
        <w:rPr>
          <w:sz w:val="28"/>
          <w:szCs w:val="28"/>
        </w:rPr>
        <w:tab/>
      </w:r>
      <w:r w:rsidR="00B31F9F" w:rsidRPr="00B31F9F">
        <w:rPr>
          <w:sz w:val="28"/>
          <w:szCs w:val="28"/>
        </w:rPr>
        <w:t>3) полное название тендера «</w:t>
      </w:r>
      <w:r w:rsidR="00B31F9F" w:rsidRPr="00B31F9F">
        <w:rPr>
          <w:rStyle w:val="a7"/>
          <w:sz w:val="28"/>
          <w:szCs w:val="28"/>
        </w:rPr>
        <w:t xml:space="preserve">Тендер на предоставление участков </w:t>
      </w:r>
      <w:r w:rsidR="000D5283">
        <w:rPr>
          <w:rStyle w:val="a7"/>
          <w:sz w:val="28"/>
          <w:szCs w:val="28"/>
        </w:rPr>
        <w:t>РГУ «</w:t>
      </w:r>
      <w:r w:rsidR="00B31F9F" w:rsidRPr="00B31F9F">
        <w:rPr>
          <w:rStyle w:val="a7"/>
          <w:sz w:val="28"/>
          <w:szCs w:val="28"/>
        </w:rPr>
        <w:t>Государственн</w:t>
      </w:r>
      <w:r w:rsidR="000D5283">
        <w:rPr>
          <w:rStyle w:val="a7"/>
          <w:sz w:val="28"/>
          <w:szCs w:val="28"/>
        </w:rPr>
        <w:t>ый</w:t>
      </w:r>
      <w:r w:rsidR="00B31F9F" w:rsidRPr="00B31F9F">
        <w:rPr>
          <w:rStyle w:val="a7"/>
          <w:sz w:val="28"/>
          <w:szCs w:val="28"/>
        </w:rPr>
        <w:t xml:space="preserve"> </w:t>
      </w:r>
      <w:r>
        <w:rPr>
          <w:rStyle w:val="a7"/>
          <w:sz w:val="28"/>
          <w:szCs w:val="28"/>
        </w:rPr>
        <w:t>лесно</w:t>
      </w:r>
      <w:r w:rsidR="000D5283">
        <w:rPr>
          <w:rStyle w:val="a7"/>
          <w:sz w:val="28"/>
          <w:szCs w:val="28"/>
        </w:rPr>
        <w:t>й</w:t>
      </w:r>
      <w:r>
        <w:rPr>
          <w:rStyle w:val="a7"/>
          <w:sz w:val="28"/>
          <w:szCs w:val="28"/>
        </w:rPr>
        <w:t xml:space="preserve"> природн</w:t>
      </w:r>
      <w:r w:rsidR="000D5283">
        <w:rPr>
          <w:rStyle w:val="a7"/>
          <w:sz w:val="28"/>
          <w:szCs w:val="28"/>
        </w:rPr>
        <w:t>ый резерват</w:t>
      </w:r>
      <w:r>
        <w:rPr>
          <w:rStyle w:val="a7"/>
          <w:sz w:val="28"/>
          <w:szCs w:val="28"/>
        </w:rPr>
        <w:t xml:space="preserve"> «Семей </w:t>
      </w:r>
      <w:proofErr w:type="spellStart"/>
      <w:r>
        <w:rPr>
          <w:rStyle w:val="a7"/>
          <w:sz w:val="28"/>
          <w:szCs w:val="28"/>
        </w:rPr>
        <w:t>орманы</w:t>
      </w:r>
      <w:proofErr w:type="spellEnd"/>
      <w:r w:rsidR="00B31F9F" w:rsidRPr="00B31F9F">
        <w:rPr>
          <w:rStyle w:val="a7"/>
          <w:sz w:val="28"/>
          <w:szCs w:val="28"/>
        </w:rPr>
        <w:t xml:space="preserve">» </w:t>
      </w:r>
      <w:r>
        <w:rPr>
          <w:rStyle w:val="a7"/>
          <w:sz w:val="28"/>
          <w:szCs w:val="28"/>
        </w:rPr>
        <w:t>Комитета лесного хозяйства и животного мира Министерства экологии, геологии и природных ресурсов</w:t>
      </w:r>
      <w:r w:rsidR="00B31F9F" w:rsidRPr="00B31F9F">
        <w:rPr>
          <w:rStyle w:val="a7"/>
          <w:sz w:val="28"/>
          <w:szCs w:val="28"/>
        </w:rPr>
        <w:t xml:space="preserve"> </w:t>
      </w:r>
      <w:r w:rsidR="000D5283">
        <w:rPr>
          <w:rStyle w:val="a7"/>
          <w:sz w:val="28"/>
          <w:szCs w:val="28"/>
        </w:rPr>
        <w:t xml:space="preserve">Республики Казахстан </w:t>
      </w:r>
      <w:r w:rsidR="00B31F9F" w:rsidRPr="00B31F9F">
        <w:rPr>
          <w:rStyle w:val="a7"/>
          <w:sz w:val="28"/>
          <w:szCs w:val="28"/>
        </w:rPr>
        <w:t>в долгосрочное пользование</w:t>
      </w:r>
      <w:r w:rsidR="00A72C91">
        <w:rPr>
          <w:rStyle w:val="a7"/>
          <w:sz w:val="28"/>
          <w:szCs w:val="28"/>
        </w:rPr>
        <w:t xml:space="preserve"> для осуществления туристской и рекреационной деятельности</w:t>
      </w:r>
      <w:r w:rsidR="00B31F9F" w:rsidRPr="00B31F9F">
        <w:rPr>
          <w:rStyle w:val="a7"/>
          <w:sz w:val="28"/>
          <w:szCs w:val="28"/>
        </w:rPr>
        <w:t>»</w:t>
      </w:r>
      <w:r w:rsidR="000D5283">
        <w:rPr>
          <w:rStyle w:val="a7"/>
          <w:sz w:val="28"/>
          <w:szCs w:val="28"/>
        </w:rPr>
        <w:t>, а также содержать слова</w:t>
      </w:r>
      <w:r w:rsidR="00B31F9F" w:rsidRPr="00B31F9F">
        <w:rPr>
          <w:rStyle w:val="a7"/>
          <w:sz w:val="28"/>
          <w:szCs w:val="28"/>
        </w:rPr>
        <w:t xml:space="preserve"> «НЕ ВСКРЫВАТЬ </w:t>
      </w:r>
      <w:r w:rsidR="00A72C91">
        <w:rPr>
          <w:rStyle w:val="a7"/>
          <w:sz w:val="28"/>
          <w:szCs w:val="28"/>
        </w:rPr>
        <w:t xml:space="preserve"> </w:t>
      </w:r>
    </w:p>
    <w:p w:rsidR="00B31F9F" w:rsidRPr="00386306" w:rsidRDefault="00A72C91" w:rsidP="00A72C91">
      <w:pPr>
        <w:pStyle w:val="a6"/>
        <w:jc w:val="both"/>
        <w:rPr>
          <w:b/>
          <w:iCs/>
          <w:sz w:val="28"/>
          <w:szCs w:val="28"/>
        </w:rPr>
      </w:pPr>
      <w:r w:rsidRPr="00965E23">
        <w:rPr>
          <w:rStyle w:val="a7"/>
          <w:sz w:val="28"/>
          <w:szCs w:val="28"/>
        </w:rPr>
        <w:t xml:space="preserve">по лоту № 7 </w:t>
      </w:r>
      <w:r w:rsidR="00B31F9F" w:rsidRPr="00965E23">
        <w:rPr>
          <w:rStyle w:val="a7"/>
          <w:sz w:val="28"/>
          <w:szCs w:val="28"/>
        </w:rPr>
        <w:t>ДО </w:t>
      </w:r>
      <w:r w:rsidR="00B31F9F" w:rsidRPr="00965E23">
        <w:rPr>
          <w:rStyle w:val="a8"/>
          <w:b/>
          <w:i w:val="0"/>
          <w:sz w:val="28"/>
          <w:szCs w:val="28"/>
        </w:rPr>
        <w:t>«</w:t>
      </w:r>
      <w:r w:rsidR="00462EC4">
        <w:rPr>
          <w:rStyle w:val="a8"/>
          <w:b/>
          <w:i w:val="0"/>
          <w:sz w:val="28"/>
          <w:szCs w:val="28"/>
        </w:rPr>
        <w:t xml:space="preserve">15-00 часов </w:t>
      </w:r>
      <w:r w:rsidR="00583DBF">
        <w:rPr>
          <w:rStyle w:val="a8"/>
          <w:b/>
          <w:i w:val="0"/>
          <w:sz w:val="28"/>
          <w:szCs w:val="28"/>
        </w:rPr>
        <w:t>____</w:t>
      </w:r>
      <w:r w:rsidR="00965E23" w:rsidRPr="00965E23">
        <w:rPr>
          <w:rStyle w:val="a8"/>
          <w:b/>
          <w:i w:val="0"/>
          <w:sz w:val="28"/>
          <w:szCs w:val="28"/>
        </w:rPr>
        <w:t xml:space="preserve"> </w:t>
      </w:r>
      <w:r w:rsidR="00797EC3">
        <w:rPr>
          <w:rStyle w:val="a8"/>
          <w:b/>
          <w:i w:val="0"/>
          <w:sz w:val="28"/>
          <w:szCs w:val="28"/>
        </w:rPr>
        <w:t>августа</w:t>
      </w:r>
      <w:r w:rsidR="00965E23" w:rsidRPr="00965E23">
        <w:rPr>
          <w:rStyle w:val="a8"/>
          <w:b/>
          <w:i w:val="0"/>
          <w:sz w:val="28"/>
          <w:szCs w:val="28"/>
        </w:rPr>
        <w:t xml:space="preserve"> 2020 года</w:t>
      </w:r>
      <w:r w:rsidR="00B31F9F" w:rsidRPr="00965E23">
        <w:rPr>
          <w:rStyle w:val="a8"/>
          <w:b/>
          <w:i w:val="0"/>
          <w:sz w:val="28"/>
          <w:szCs w:val="28"/>
        </w:rPr>
        <w:t>»</w:t>
      </w:r>
      <w:r w:rsidR="00386306">
        <w:rPr>
          <w:rStyle w:val="a8"/>
          <w:b/>
          <w:i w:val="0"/>
          <w:sz w:val="28"/>
          <w:szCs w:val="28"/>
        </w:rPr>
        <w:t xml:space="preserve"> </w:t>
      </w:r>
      <w:r w:rsidR="00B31F9F" w:rsidRPr="00B31F9F">
        <w:rPr>
          <w:rStyle w:val="a8"/>
          <w:sz w:val="28"/>
          <w:szCs w:val="28"/>
        </w:rPr>
        <w:t xml:space="preserve">(указывается дата и время вскрытия конверта, </w:t>
      </w:r>
      <w:proofErr w:type="gramStart"/>
      <w:r w:rsidR="00B31F9F" w:rsidRPr="00B31F9F">
        <w:rPr>
          <w:rStyle w:val="a8"/>
          <w:sz w:val="28"/>
          <w:szCs w:val="28"/>
        </w:rPr>
        <w:t>согласно объявления</w:t>
      </w:r>
      <w:proofErr w:type="gramEnd"/>
      <w:r w:rsidR="00B31F9F" w:rsidRPr="00B31F9F">
        <w:rPr>
          <w:rStyle w:val="a8"/>
          <w:sz w:val="28"/>
          <w:szCs w:val="28"/>
        </w:rPr>
        <w:t xml:space="preserve"> о проведении тендера).</w:t>
      </w:r>
    </w:p>
    <w:p w:rsidR="00B31F9F" w:rsidRPr="00B31F9F" w:rsidRDefault="00B31F9F" w:rsidP="00592DBA">
      <w:pPr>
        <w:pStyle w:val="a6"/>
        <w:numPr>
          <w:ilvl w:val="0"/>
          <w:numId w:val="9"/>
        </w:numPr>
        <w:jc w:val="center"/>
        <w:rPr>
          <w:sz w:val="28"/>
          <w:szCs w:val="28"/>
        </w:rPr>
      </w:pPr>
      <w:r w:rsidRPr="00B31F9F">
        <w:rPr>
          <w:rStyle w:val="a7"/>
          <w:sz w:val="28"/>
          <w:szCs w:val="28"/>
        </w:rPr>
        <w:lastRenderedPageBreak/>
        <w:t>Способ, место и окончательн</w:t>
      </w:r>
      <w:r w:rsidR="00592DBA">
        <w:rPr>
          <w:rStyle w:val="a7"/>
          <w:sz w:val="28"/>
          <w:szCs w:val="28"/>
        </w:rPr>
        <w:t xml:space="preserve">ый срок представления тендерных </w:t>
      </w:r>
      <w:r w:rsidRPr="00B31F9F">
        <w:rPr>
          <w:rStyle w:val="a7"/>
          <w:sz w:val="28"/>
          <w:szCs w:val="28"/>
        </w:rPr>
        <w:t>заявок</w:t>
      </w:r>
    </w:p>
    <w:p w:rsidR="00B31F9F" w:rsidRPr="00B31F9F" w:rsidRDefault="00A72C91" w:rsidP="00A72C91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31F9F" w:rsidRPr="00B31F9F">
        <w:rPr>
          <w:sz w:val="28"/>
          <w:szCs w:val="28"/>
        </w:rPr>
        <w:t>21.Тендерные заявки представляю</w:t>
      </w:r>
      <w:r>
        <w:rPr>
          <w:sz w:val="28"/>
          <w:szCs w:val="28"/>
        </w:rPr>
        <w:t>тся потенциальными участниками О</w:t>
      </w:r>
      <w:r w:rsidR="00B31F9F" w:rsidRPr="00B31F9F">
        <w:rPr>
          <w:sz w:val="28"/>
          <w:szCs w:val="28"/>
        </w:rPr>
        <w:t xml:space="preserve">рганизатору тендера нарочно или по почте, по адресу: </w:t>
      </w:r>
      <w:r>
        <w:rPr>
          <w:sz w:val="28"/>
          <w:szCs w:val="28"/>
        </w:rPr>
        <w:t>071404</w:t>
      </w:r>
      <w:r w:rsidRPr="00B31F9F">
        <w:rPr>
          <w:sz w:val="28"/>
          <w:szCs w:val="28"/>
        </w:rPr>
        <w:t xml:space="preserve">, </w:t>
      </w:r>
      <w:r>
        <w:rPr>
          <w:sz w:val="28"/>
          <w:szCs w:val="28"/>
        </w:rPr>
        <w:t>Восточно-Казахстанская область</w:t>
      </w:r>
      <w:r w:rsidRPr="00B31F9F"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Семей</w:t>
      </w:r>
      <w:r w:rsidRPr="00B31F9F">
        <w:rPr>
          <w:sz w:val="28"/>
          <w:szCs w:val="28"/>
        </w:rPr>
        <w:t xml:space="preserve">, поселок </w:t>
      </w:r>
      <w:r>
        <w:rPr>
          <w:sz w:val="28"/>
          <w:szCs w:val="28"/>
        </w:rPr>
        <w:t>Красный кордон</w:t>
      </w:r>
      <w:r w:rsidRPr="00B31F9F">
        <w:rPr>
          <w:sz w:val="28"/>
          <w:szCs w:val="28"/>
        </w:rPr>
        <w:t xml:space="preserve">, ул. </w:t>
      </w:r>
      <w:proofErr w:type="spellStart"/>
      <w:r>
        <w:rPr>
          <w:sz w:val="28"/>
          <w:szCs w:val="28"/>
        </w:rPr>
        <w:t>Туктабаева</w:t>
      </w:r>
      <w:proofErr w:type="spellEnd"/>
      <w:r>
        <w:rPr>
          <w:sz w:val="28"/>
          <w:szCs w:val="28"/>
        </w:rPr>
        <w:t xml:space="preserve"> 19</w:t>
      </w:r>
      <w:r w:rsidRPr="00B31F9F">
        <w:rPr>
          <w:sz w:val="28"/>
          <w:szCs w:val="28"/>
        </w:rPr>
        <w:t xml:space="preserve">, </w:t>
      </w:r>
      <w:r>
        <w:rPr>
          <w:sz w:val="28"/>
          <w:szCs w:val="28"/>
        </w:rPr>
        <w:t>Р</w:t>
      </w:r>
      <w:r w:rsidRPr="00B31F9F">
        <w:rPr>
          <w:sz w:val="28"/>
          <w:szCs w:val="28"/>
        </w:rPr>
        <w:t xml:space="preserve">ГУ «Государственный </w:t>
      </w:r>
      <w:r>
        <w:rPr>
          <w:sz w:val="28"/>
          <w:szCs w:val="28"/>
        </w:rPr>
        <w:t>лесной</w:t>
      </w:r>
      <w:r w:rsidRPr="00B31F9F">
        <w:rPr>
          <w:sz w:val="28"/>
          <w:szCs w:val="28"/>
        </w:rPr>
        <w:t xml:space="preserve"> природный </w:t>
      </w:r>
      <w:r>
        <w:rPr>
          <w:sz w:val="28"/>
          <w:szCs w:val="28"/>
        </w:rPr>
        <w:t>резерват</w:t>
      </w:r>
      <w:r w:rsidRPr="00B31F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«Семей </w:t>
      </w:r>
      <w:proofErr w:type="spellStart"/>
      <w:r>
        <w:rPr>
          <w:sz w:val="28"/>
          <w:szCs w:val="28"/>
        </w:rPr>
        <w:t>орманы</w:t>
      </w:r>
      <w:proofErr w:type="spellEnd"/>
      <w:r w:rsidRPr="00B31F9F"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КЛХиЖМ</w:t>
      </w:r>
      <w:proofErr w:type="spellEnd"/>
      <w:r>
        <w:rPr>
          <w:sz w:val="28"/>
          <w:szCs w:val="28"/>
        </w:rPr>
        <w:t xml:space="preserve"> МЭГПР</w:t>
      </w:r>
      <w:r w:rsidRPr="00B31F9F">
        <w:rPr>
          <w:sz w:val="28"/>
          <w:szCs w:val="28"/>
        </w:rPr>
        <w:t xml:space="preserve"> РК, кабинет отдела</w:t>
      </w:r>
      <w:r>
        <w:rPr>
          <w:sz w:val="28"/>
          <w:szCs w:val="28"/>
        </w:rPr>
        <w:t xml:space="preserve"> по организации природопользования</w:t>
      </w:r>
      <w:r w:rsidR="00B31F9F" w:rsidRPr="00B31F9F">
        <w:rPr>
          <w:sz w:val="28"/>
          <w:szCs w:val="28"/>
        </w:rPr>
        <w:t>. Окончательный срок представления тендерных заявок:</w:t>
      </w:r>
      <w:r w:rsidR="00B31F9F" w:rsidRPr="00B31F9F">
        <w:rPr>
          <w:rStyle w:val="a7"/>
          <w:sz w:val="28"/>
          <w:szCs w:val="28"/>
        </w:rPr>
        <w:t> до 1</w:t>
      </w:r>
      <w:r w:rsidR="000D5283">
        <w:rPr>
          <w:rStyle w:val="a7"/>
          <w:sz w:val="28"/>
          <w:szCs w:val="28"/>
        </w:rPr>
        <w:t>2</w:t>
      </w:r>
      <w:r w:rsidR="00B31F9F" w:rsidRPr="00B31F9F">
        <w:rPr>
          <w:rStyle w:val="a7"/>
          <w:sz w:val="28"/>
          <w:szCs w:val="28"/>
        </w:rPr>
        <w:t>.00 часов «</w:t>
      </w:r>
      <w:r w:rsidR="00583DBF">
        <w:rPr>
          <w:rStyle w:val="a7"/>
          <w:sz w:val="28"/>
          <w:szCs w:val="28"/>
        </w:rPr>
        <w:t>____</w:t>
      </w:r>
      <w:r w:rsidR="00B31F9F" w:rsidRPr="00B31F9F">
        <w:rPr>
          <w:rStyle w:val="a7"/>
          <w:sz w:val="28"/>
          <w:szCs w:val="28"/>
        </w:rPr>
        <w:t xml:space="preserve">» </w:t>
      </w:r>
      <w:r w:rsidR="00797EC3">
        <w:rPr>
          <w:rStyle w:val="a7"/>
          <w:sz w:val="28"/>
          <w:szCs w:val="28"/>
        </w:rPr>
        <w:t>августа</w:t>
      </w:r>
      <w:r w:rsidR="00B31F9F" w:rsidRPr="00B31F9F">
        <w:rPr>
          <w:rStyle w:val="a7"/>
          <w:sz w:val="28"/>
          <w:szCs w:val="28"/>
        </w:rPr>
        <w:t xml:space="preserve"> 2020 года</w:t>
      </w:r>
      <w:r w:rsidR="00B31F9F" w:rsidRPr="00B31F9F">
        <w:rPr>
          <w:sz w:val="28"/>
          <w:szCs w:val="28"/>
        </w:rPr>
        <w:t>.</w:t>
      </w:r>
    </w:p>
    <w:p w:rsidR="00B31F9F" w:rsidRPr="00B31F9F" w:rsidRDefault="00CE31F8" w:rsidP="00A72C91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31F9F" w:rsidRPr="00B31F9F">
        <w:rPr>
          <w:sz w:val="28"/>
          <w:szCs w:val="28"/>
        </w:rPr>
        <w:t>22. Вс</w:t>
      </w:r>
      <w:r>
        <w:rPr>
          <w:sz w:val="28"/>
          <w:szCs w:val="28"/>
        </w:rPr>
        <w:t>е тендерные заявки, полученные О</w:t>
      </w:r>
      <w:r w:rsidR="00B31F9F" w:rsidRPr="00B31F9F">
        <w:rPr>
          <w:sz w:val="28"/>
          <w:szCs w:val="28"/>
        </w:rPr>
        <w:t>рганизатором тендера (его ответственным лицом) после истечения окончательного срока представления тендерных заявок, отклоняются, не вскрываются и возвращаются представившим их потенциальным участникам.</w:t>
      </w:r>
    </w:p>
    <w:p w:rsidR="00B31F9F" w:rsidRPr="00B31F9F" w:rsidRDefault="00CE31F8" w:rsidP="00CE31F8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23. </w:t>
      </w:r>
      <w:r w:rsidR="00B31F9F" w:rsidRPr="00B31F9F">
        <w:rPr>
          <w:sz w:val="28"/>
          <w:szCs w:val="28"/>
        </w:rPr>
        <w:t>Тендерные заявки должны быть представлены в соответствии с требованиями настоящей Тендерной документации.</w:t>
      </w:r>
      <w:r w:rsidR="00B31F9F" w:rsidRPr="00B31F9F">
        <w:rPr>
          <w:rStyle w:val="a7"/>
          <w:sz w:val="28"/>
          <w:szCs w:val="28"/>
        </w:rPr>
        <w:t> </w:t>
      </w:r>
    </w:p>
    <w:p w:rsidR="00B31F9F" w:rsidRPr="00B31F9F" w:rsidRDefault="00965E23" w:rsidP="00B31F9F">
      <w:pPr>
        <w:pStyle w:val="a6"/>
        <w:jc w:val="center"/>
        <w:rPr>
          <w:sz w:val="28"/>
          <w:szCs w:val="28"/>
        </w:rPr>
      </w:pPr>
      <w:r>
        <w:rPr>
          <w:rStyle w:val="a7"/>
          <w:sz w:val="28"/>
          <w:szCs w:val="28"/>
        </w:rPr>
        <w:t>3</w:t>
      </w:r>
      <w:r w:rsidR="00B31F9F" w:rsidRPr="00B31F9F">
        <w:rPr>
          <w:rStyle w:val="a7"/>
          <w:sz w:val="28"/>
          <w:szCs w:val="28"/>
        </w:rPr>
        <w:t>. Изменение тендерных заявок и их отзыв</w:t>
      </w:r>
    </w:p>
    <w:p w:rsidR="000750D3" w:rsidRDefault="00CE31F8" w:rsidP="00B31F9F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24. </w:t>
      </w:r>
      <w:r w:rsidR="00B31F9F" w:rsidRPr="00B31F9F">
        <w:rPr>
          <w:sz w:val="28"/>
          <w:szCs w:val="28"/>
        </w:rPr>
        <w:t xml:space="preserve">Потенциальный участник может отозвать свою тендерную заявку до истечения окончательного срока представления тендерных заявок. </w:t>
      </w:r>
    </w:p>
    <w:p w:rsidR="00B31F9F" w:rsidRPr="00B31F9F" w:rsidRDefault="000750D3" w:rsidP="00B31F9F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31F9F" w:rsidRPr="00B31F9F">
        <w:rPr>
          <w:sz w:val="28"/>
          <w:szCs w:val="28"/>
        </w:rPr>
        <w:t>25. Никакие изменения не должны вносит</w:t>
      </w:r>
      <w:r w:rsidR="00592DBA">
        <w:rPr>
          <w:sz w:val="28"/>
          <w:szCs w:val="28"/>
        </w:rPr>
        <w:t>ь</w:t>
      </w:r>
      <w:r w:rsidR="00B31F9F" w:rsidRPr="00B31F9F">
        <w:rPr>
          <w:sz w:val="28"/>
          <w:szCs w:val="28"/>
        </w:rPr>
        <w:t>ся в тендерные заявки после истечения окончательного срока представления тендерных заявок.</w:t>
      </w:r>
    </w:p>
    <w:p w:rsidR="00B31F9F" w:rsidRPr="00B31F9F" w:rsidRDefault="00B31F9F" w:rsidP="00B31F9F">
      <w:pPr>
        <w:pStyle w:val="a6"/>
        <w:jc w:val="center"/>
        <w:rPr>
          <w:sz w:val="28"/>
          <w:szCs w:val="28"/>
        </w:rPr>
      </w:pPr>
      <w:r w:rsidRPr="00B31F9F">
        <w:rPr>
          <w:rStyle w:val="a7"/>
          <w:sz w:val="28"/>
          <w:szCs w:val="28"/>
        </w:rPr>
        <w:t>Глава 5. Вскрытие и оценка тендерных заявок</w:t>
      </w:r>
    </w:p>
    <w:p w:rsidR="00B31F9F" w:rsidRPr="00B31F9F" w:rsidRDefault="00965E23" w:rsidP="00B31F9F">
      <w:pPr>
        <w:pStyle w:val="a6"/>
        <w:jc w:val="center"/>
        <w:rPr>
          <w:sz w:val="28"/>
          <w:szCs w:val="28"/>
        </w:rPr>
      </w:pPr>
      <w:r>
        <w:rPr>
          <w:rStyle w:val="a7"/>
          <w:sz w:val="28"/>
          <w:szCs w:val="28"/>
        </w:rPr>
        <w:t xml:space="preserve">1. </w:t>
      </w:r>
      <w:r w:rsidR="00B31F9F" w:rsidRPr="00B31F9F">
        <w:rPr>
          <w:rStyle w:val="a7"/>
          <w:sz w:val="28"/>
          <w:szCs w:val="28"/>
        </w:rPr>
        <w:t>Вскрытие тендерной комиссией конвертов с тендерными заявками</w:t>
      </w:r>
    </w:p>
    <w:p w:rsidR="00B31F9F" w:rsidRPr="00B31F9F" w:rsidRDefault="000750D3" w:rsidP="00B31F9F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31F9F" w:rsidRPr="00B31F9F">
        <w:rPr>
          <w:sz w:val="28"/>
          <w:szCs w:val="28"/>
        </w:rPr>
        <w:t xml:space="preserve">26. Вскрытие конвертов с тендерными заявками осуществляет секретарь тендерной комиссии </w:t>
      </w:r>
      <w:r w:rsidR="00583DBF">
        <w:rPr>
          <w:rStyle w:val="a7"/>
          <w:sz w:val="28"/>
          <w:szCs w:val="28"/>
        </w:rPr>
        <w:t>в 15.00 часов «____</w:t>
      </w:r>
      <w:r w:rsidR="00B31F9F" w:rsidRPr="00B31F9F">
        <w:rPr>
          <w:rStyle w:val="a7"/>
          <w:sz w:val="28"/>
          <w:szCs w:val="28"/>
        </w:rPr>
        <w:t xml:space="preserve">» </w:t>
      </w:r>
      <w:r w:rsidR="00797EC3">
        <w:rPr>
          <w:rStyle w:val="a7"/>
          <w:sz w:val="28"/>
          <w:szCs w:val="28"/>
        </w:rPr>
        <w:t>августа</w:t>
      </w:r>
      <w:r w:rsidR="00B31F9F" w:rsidRPr="00B31F9F">
        <w:rPr>
          <w:rStyle w:val="a7"/>
          <w:sz w:val="28"/>
          <w:szCs w:val="28"/>
        </w:rPr>
        <w:t xml:space="preserve"> 2020 года</w:t>
      </w:r>
      <w:r w:rsidR="00B31F9F" w:rsidRPr="00B31F9F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>Восточно-Казахстанская область</w:t>
      </w:r>
      <w:r w:rsidRPr="00B31F9F"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Семей</w:t>
      </w:r>
      <w:r w:rsidRPr="00B31F9F">
        <w:rPr>
          <w:sz w:val="28"/>
          <w:szCs w:val="28"/>
        </w:rPr>
        <w:t xml:space="preserve">, поселок </w:t>
      </w:r>
      <w:r>
        <w:rPr>
          <w:sz w:val="28"/>
          <w:szCs w:val="28"/>
        </w:rPr>
        <w:t>Красный кордон</w:t>
      </w:r>
      <w:r w:rsidRPr="00B31F9F">
        <w:rPr>
          <w:sz w:val="28"/>
          <w:szCs w:val="28"/>
        </w:rPr>
        <w:t xml:space="preserve">, ул. </w:t>
      </w:r>
      <w:proofErr w:type="spellStart"/>
      <w:r>
        <w:rPr>
          <w:sz w:val="28"/>
          <w:szCs w:val="28"/>
        </w:rPr>
        <w:t>Туктабаева</w:t>
      </w:r>
      <w:proofErr w:type="spellEnd"/>
      <w:r>
        <w:rPr>
          <w:sz w:val="28"/>
          <w:szCs w:val="28"/>
        </w:rPr>
        <w:t xml:space="preserve"> 19</w:t>
      </w:r>
      <w:r w:rsidRPr="00B31F9F">
        <w:rPr>
          <w:sz w:val="28"/>
          <w:szCs w:val="28"/>
        </w:rPr>
        <w:t xml:space="preserve">, </w:t>
      </w:r>
      <w:r>
        <w:rPr>
          <w:sz w:val="28"/>
          <w:szCs w:val="28"/>
        </w:rPr>
        <w:t>Р</w:t>
      </w:r>
      <w:r w:rsidRPr="00B31F9F">
        <w:rPr>
          <w:sz w:val="28"/>
          <w:szCs w:val="28"/>
        </w:rPr>
        <w:t xml:space="preserve">ГУ «Государственный </w:t>
      </w:r>
      <w:r>
        <w:rPr>
          <w:sz w:val="28"/>
          <w:szCs w:val="28"/>
        </w:rPr>
        <w:t>лесной</w:t>
      </w:r>
      <w:r w:rsidRPr="00B31F9F">
        <w:rPr>
          <w:sz w:val="28"/>
          <w:szCs w:val="28"/>
        </w:rPr>
        <w:t xml:space="preserve"> природный </w:t>
      </w:r>
      <w:r>
        <w:rPr>
          <w:sz w:val="28"/>
          <w:szCs w:val="28"/>
        </w:rPr>
        <w:t>резерват</w:t>
      </w:r>
      <w:r w:rsidRPr="00B31F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«Семей </w:t>
      </w:r>
      <w:proofErr w:type="spellStart"/>
      <w:r>
        <w:rPr>
          <w:sz w:val="28"/>
          <w:szCs w:val="28"/>
        </w:rPr>
        <w:t>орманы</w:t>
      </w:r>
      <w:proofErr w:type="spellEnd"/>
      <w:r w:rsidRPr="00B31F9F"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КЛХиЖМ</w:t>
      </w:r>
      <w:proofErr w:type="spellEnd"/>
      <w:r>
        <w:rPr>
          <w:sz w:val="28"/>
          <w:szCs w:val="28"/>
        </w:rPr>
        <w:t xml:space="preserve"> МЭГПР</w:t>
      </w:r>
      <w:r w:rsidRPr="00B31F9F">
        <w:rPr>
          <w:sz w:val="28"/>
          <w:szCs w:val="28"/>
        </w:rPr>
        <w:t xml:space="preserve"> РК, кабинет </w:t>
      </w:r>
      <w:r>
        <w:rPr>
          <w:sz w:val="28"/>
          <w:szCs w:val="28"/>
        </w:rPr>
        <w:t>заместителя генерального директора (председатель тендерной комиссии)</w:t>
      </w:r>
      <w:r w:rsidR="00B31F9F" w:rsidRPr="00B31F9F">
        <w:rPr>
          <w:sz w:val="28"/>
          <w:szCs w:val="28"/>
        </w:rPr>
        <w:t xml:space="preserve"> с одновременным объявлением присутствующим лицам наименования и местонахождения участников тендера, наименование лотов, в которых они планируют участвовать, перечня представленных документов на тендер.</w:t>
      </w:r>
    </w:p>
    <w:p w:rsidR="00B31F9F" w:rsidRPr="00B31F9F" w:rsidRDefault="00965E23" w:rsidP="00B31F9F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31F9F" w:rsidRPr="00B31F9F">
        <w:rPr>
          <w:sz w:val="28"/>
          <w:szCs w:val="28"/>
        </w:rPr>
        <w:t>27. По результатам вскрытия конвертов с тендерными заявками в день вскрытия конвертов секретарем комиссии составляется протокол вскрытия конвертов, подписываемый всеми членами комиссии, заверенные копии которого представляются участникам тендера.</w:t>
      </w:r>
    </w:p>
    <w:p w:rsidR="00B31F9F" w:rsidRPr="00B31F9F" w:rsidRDefault="00B31F9F" w:rsidP="00B31F9F">
      <w:pPr>
        <w:pStyle w:val="a6"/>
        <w:jc w:val="center"/>
        <w:rPr>
          <w:sz w:val="28"/>
          <w:szCs w:val="28"/>
        </w:rPr>
      </w:pPr>
      <w:r w:rsidRPr="00B31F9F">
        <w:rPr>
          <w:rStyle w:val="a7"/>
          <w:sz w:val="28"/>
          <w:szCs w:val="28"/>
        </w:rPr>
        <w:t>2. Предварительное изучение и рассмотрение тендерных заявок</w:t>
      </w:r>
    </w:p>
    <w:p w:rsidR="00B31F9F" w:rsidRPr="00B31F9F" w:rsidRDefault="00965E23" w:rsidP="00965E23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31F9F" w:rsidRPr="00B31F9F">
        <w:rPr>
          <w:sz w:val="28"/>
          <w:szCs w:val="28"/>
        </w:rPr>
        <w:t>28. Рассмотрение тендерных заявок на участие в тендере осуществляется тендерной комиссией с целью определения победителя тендера из числа его участников.</w:t>
      </w:r>
    </w:p>
    <w:p w:rsidR="00B31F9F" w:rsidRPr="00B31F9F" w:rsidRDefault="00965E23" w:rsidP="00965E23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B31F9F" w:rsidRPr="00B31F9F">
        <w:rPr>
          <w:sz w:val="28"/>
          <w:szCs w:val="28"/>
        </w:rPr>
        <w:t>29. При рассмотрении, оценке и сопоставлении тендерных заявок тендерная комиссия вправе запросить в письменной форме у участников разъяснения в связи с их тендерными заявками с тем, чтобы облегчить рассмотрение, оценку и сопоставление тендерных заявок. С целью уточнения сведений, содержащихся в тендерных заявках, тендерная комиссия вправе запрашивать необходимую информацию у соответствующих государственных органов, физических и юридических лиц.</w:t>
      </w:r>
    </w:p>
    <w:p w:rsidR="00B31F9F" w:rsidRPr="00B31F9F" w:rsidRDefault="00965E23" w:rsidP="00965E23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31F9F" w:rsidRPr="00B31F9F">
        <w:rPr>
          <w:sz w:val="28"/>
          <w:szCs w:val="28"/>
        </w:rPr>
        <w:t>Не допускаются запросы и иные действия комиссии, связанные с приведением тендерной заявки на участие в тендере</w:t>
      </w:r>
      <w:r>
        <w:rPr>
          <w:sz w:val="28"/>
          <w:szCs w:val="28"/>
        </w:rPr>
        <w:t xml:space="preserve"> в соответствии с требованиями Т</w:t>
      </w:r>
      <w:r w:rsidR="00B31F9F" w:rsidRPr="00B31F9F">
        <w:rPr>
          <w:sz w:val="28"/>
          <w:szCs w:val="28"/>
        </w:rPr>
        <w:t>ендерной документации</w:t>
      </w:r>
      <w:r>
        <w:rPr>
          <w:sz w:val="28"/>
          <w:szCs w:val="28"/>
        </w:rPr>
        <w:t>.</w:t>
      </w:r>
    </w:p>
    <w:p w:rsidR="00B31F9F" w:rsidRPr="00B31F9F" w:rsidRDefault="00965E23" w:rsidP="00965E23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31F9F" w:rsidRPr="00B31F9F">
        <w:rPr>
          <w:sz w:val="28"/>
          <w:szCs w:val="28"/>
        </w:rPr>
        <w:t>30.Тендерная комиссия рассматривает тендерную зая</w:t>
      </w:r>
      <w:r>
        <w:rPr>
          <w:sz w:val="28"/>
          <w:szCs w:val="28"/>
        </w:rPr>
        <w:t>вку как отвечающую требованиям Т</w:t>
      </w:r>
      <w:r w:rsidR="00B31F9F" w:rsidRPr="00B31F9F">
        <w:rPr>
          <w:sz w:val="28"/>
          <w:szCs w:val="28"/>
        </w:rPr>
        <w:t>ендерной документации, если в ней присутствуют грамматические или арифметические ошибки, которые можно исправить, не затрагивая существа представленной тендерной заявки.</w:t>
      </w:r>
    </w:p>
    <w:p w:rsidR="00B31F9F" w:rsidRPr="00B31F9F" w:rsidRDefault="00965E23" w:rsidP="00965E23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31F9F" w:rsidRPr="00B31F9F">
        <w:rPr>
          <w:sz w:val="28"/>
          <w:szCs w:val="28"/>
        </w:rPr>
        <w:t>31.Тендерная комиссия отклоняет тендерную заявку, если:</w:t>
      </w:r>
    </w:p>
    <w:p w:rsidR="00B31F9F" w:rsidRPr="00B31F9F" w:rsidRDefault="00965E23" w:rsidP="00965E23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31F9F" w:rsidRPr="00B31F9F">
        <w:rPr>
          <w:sz w:val="28"/>
          <w:szCs w:val="28"/>
        </w:rPr>
        <w:t xml:space="preserve">1)   данная тендерная </w:t>
      </w:r>
      <w:r>
        <w:rPr>
          <w:sz w:val="28"/>
          <w:szCs w:val="28"/>
        </w:rPr>
        <w:t>заявка не отвечает требованиям Т</w:t>
      </w:r>
      <w:r w:rsidR="00B31F9F" w:rsidRPr="00B31F9F">
        <w:rPr>
          <w:sz w:val="28"/>
          <w:szCs w:val="28"/>
        </w:rPr>
        <w:t>ендерной документации.</w:t>
      </w:r>
    </w:p>
    <w:p w:rsidR="00B31F9F" w:rsidRPr="00B31F9F" w:rsidRDefault="0028410D" w:rsidP="00592DBA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31F9F" w:rsidRPr="00B31F9F">
        <w:rPr>
          <w:sz w:val="28"/>
          <w:szCs w:val="28"/>
        </w:rPr>
        <w:t xml:space="preserve">Если тендерная заявка отклоняется тендерной комиссией как не отвечающая всем требованиям </w:t>
      </w:r>
      <w:r>
        <w:rPr>
          <w:sz w:val="28"/>
          <w:szCs w:val="28"/>
        </w:rPr>
        <w:t>Т</w:t>
      </w:r>
      <w:r w:rsidR="00B31F9F" w:rsidRPr="00B31F9F">
        <w:rPr>
          <w:sz w:val="28"/>
          <w:szCs w:val="28"/>
        </w:rPr>
        <w:t>ендерной документации, то она не может быть впоследствии признана отвечающей требованиям.</w:t>
      </w:r>
    </w:p>
    <w:p w:rsidR="00B31F9F" w:rsidRPr="00B31F9F" w:rsidRDefault="00B31F9F" w:rsidP="00B31F9F">
      <w:pPr>
        <w:pStyle w:val="a6"/>
        <w:jc w:val="center"/>
        <w:rPr>
          <w:sz w:val="28"/>
          <w:szCs w:val="28"/>
        </w:rPr>
      </w:pPr>
      <w:r w:rsidRPr="00B31F9F">
        <w:rPr>
          <w:rStyle w:val="a7"/>
          <w:sz w:val="28"/>
          <w:szCs w:val="28"/>
        </w:rPr>
        <w:t>Глава 6. Определение выигравшей тендерной заявки и заключение договора</w:t>
      </w:r>
    </w:p>
    <w:p w:rsidR="00B31F9F" w:rsidRPr="00B31F9F" w:rsidRDefault="0028410D" w:rsidP="00B31F9F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31F9F" w:rsidRPr="00B31F9F">
        <w:rPr>
          <w:sz w:val="28"/>
          <w:szCs w:val="28"/>
        </w:rPr>
        <w:t>32. Оценка тендерных заявок проводится комиссией в течение пятнадцати рабочих дней со дня вскрытия конвертов.</w:t>
      </w:r>
    </w:p>
    <w:p w:rsidR="00B31F9F" w:rsidRPr="00B31F9F" w:rsidRDefault="0028410D" w:rsidP="00B31F9F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31F9F" w:rsidRPr="00B31F9F">
        <w:rPr>
          <w:sz w:val="28"/>
          <w:szCs w:val="28"/>
        </w:rPr>
        <w:t>33. Победителем тендера признается участник, предложения которого по решению тендерной комиссии отвечают следующим требованиям:</w:t>
      </w:r>
    </w:p>
    <w:p w:rsidR="00B31F9F" w:rsidRPr="00B31F9F" w:rsidRDefault="0028410D" w:rsidP="00B31F9F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31F9F" w:rsidRPr="00B31F9F">
        <w:rPr>
          <w:sz w:val="28"/>
          <w:szCs w:val="28"/>
        </w:rPr>
        <w:t>1) соответствующие технические спецификации;</w:t>
      </w:r>
    </w:p>
    <w:p w:rsidR="00B31F9F" w:rsidRPr="00B31F9F" w:rsidRDefault="0028410D" w:rsidP="00B31F9F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31F9F" w:rsidRPr="00B31F9F">
        <w:rPr>
          <w:sz w:val="28"/>
          <w:szCs w:val="28"/>
        </w:rPr>
        <w:t>2) перечень предлагаемых услуг и работ, направленных на обеспечение сохранности природных комплексов и объектов государственного природно-заповедного фонда, а также историко-культурного наследия, расположенных на его территории, с учетом создания новых рабочих мест для местного населения и условий для лиц с ограниченными возможностями.</w:t>
      </w:r>
    </w:p>
    <w:p w:rsidR="00B31F9F" w:rsidRPr="00B31F9F" w:rsidRDefault="0028410D" w:rsidP="00B31F9F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31F9F" w:rsidRPr="00B31F9F">
        <w:rPr>
          <w:sz w:val="28"/>
          <w:szCs w:val="28"/>
        </w:rPr>
        <w:t>3) копии разрешительных документов, выданных в соответствии с требованиями на выполнение работ, предусматриваемых при строительстве объектов, или копии договоров с организациями, имеющими соответствующие разрешительные документы, с приложением их копий;</w:t>
      </w:r>
    </w:p>
    <w:p w:rsidR="00B31F9F" w:rsidRPr="00B31F9F" w:rsidRDefault="0028410D" w:rsidP="00B31F9F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31F9F" w:rsidRPr="00B31F9F">
        <w:rPr>
          <w:sz w:val="28"/>
          <w:szCs w:val="28"/>
        </w:rPr>
        <w:t>4) документы о наличии финансовых средств или доступе к заемным средствам либо наличии соответствующих материальных и трудовых ресурсов, достаточных для строительства объектов;</w:t>
      </w:r>
    </w:p>
    <w:p w:rsidR="00B31F9F" w:rsidRPr="00B31F9F" w:rsidRDefault="0028410D" w:rsidP="00B31F9F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B31F9F" w:rsidRPr="00B31F9F">
        <w:rPr>
          <w:sz w:val="28"/>
          <w:szCs w:val="28"/>
        </w:rPr>
        <w:t>5) предполагаемый эскиз (эскизный проект) объектов строительства.</w:t>
      </w:r>
    </w:p>
    <w:p w:rsidR="00B31F9F" w:rsidRPr="00B31F9F" w:rsidRDefault="0028410D" w:rsidP="00B31F9F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31F9F" w:rsidRPr="00B31F9F">
        <w:rPr>
          <w:sz w:val="28"/>
          <w:szCs w:val="28"/>
        </w:rPr>
        <w:t>34. При отсутствии других претендентов победителем тендера признается единственный участник тендера, если им соблюдены требования</w:t>
      </w:r>
      <w:r>
        <w:rPr>
          <w:sz w:val="28"/>
          <w:szCs w:val="28"/>
        </w:rPr>
        <w:t>, предусмотренные  Тендерной документацией</w:t>
      </w:r>
      <w:r w:rsidR="00B31F9F" w:rsidRPr="00B31F9F">
        <w:rPr>
          <w:sz w:val="28"/>
          <w:szCs w:val="28"/>
        </w:rPr>
        <w:t>.</w:t>
      </w:r>
    </w:p>
    <w:p w:rsidR="00B31F9F" w:rsidRPr="00B31F9F" w:rsidRDefault="0028410D" w:rsidP="00B31F9F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31F9F" w:rsidRPr="00B31F9F">
        <w:rPr>
          <w:sz w:val="28"/>
          <w:szCs w:val="28"/>
        </w:rPr>
        <w:t>35. Тендер считается несостоявшимся, если тендерные заявки участников тендера будут признаны комиссие</w:t>
      </w:r>
      <w:r w:rsidR="00592DBA">
        <w:rPr>
          <w:sz w:val="28"/>
          <w:szCs w:val="28"/>
        </w:rPr>
        <w:t>й не соответствующими условиям Т</w:t>
      </w:r>
      <w:r w:rsidR="00B31F9F" w:rsidRPr="00B31F9F">
        <w:rPr>
          <w:sz w:val="28"/>
          <w:szCs w:val="28"/>
        </w:rPr>
        <w:t>ендерной документации.</w:t>
      </w:r>
    </w:p>
    <w:p w:rsidR="00B31F9F" w:rsidRPr="00B31F9F" w:rsidRDefault="0028410D" w:rsidP="00B31F9F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31F9F" w:rsidRPr="00B31F9F">
        <w:rPr>
          <w:sz w:val="28"/>
          <w:szCs w:val="28"/>
        </w:rPr>
        <w:t>36. Выбор победителя тендера из числа его участников производится на заседании комиссии при условии присутствия не менее двух третей от общего числа членов комиссии. Решение комиссии принимается открытым голосованием и считается принятым, если за него подано большинство голосов от общего количества присутствующих членов комиссии. В случае равенства голосов, принятым считается решение, за которое проголосовал председатель комиссии.</w:t>
      </w:r>
    </w:p>
    <w:p w:rsidR="00B31F9F" w:rsidRPr="00B31F9F" w:rsidRDefault="00B31F9F" w:rsidP="00B31F9F">
      <w:pPr>
        <w:pStyle w:val="a6"/>
        <w:jc w:val="both"/>
        <w:rPr>
          <w:sz w:val="28"/>
          <w:szCs w:val="28"/>
        </w:rPr>
      </w:pPr>
      <w:r w:rsidRPr="00B31F9F">
        <w:rPr>
          <w:sz w:val="28"/>
          <w:szCs w:val="28"/>
        </w:rPr>
        <w:t xml:space="preserve">  </w:t>
      </w:r>
      <w:r w:rsidR="0028410D">
        <w:rPr>
          <w:sz w:val="28"/>
          <w:szCs w:val="28"/>
        </w:rPr>
        <w:tab/>
      </w:r>
      <w:r w:rsidRPr="00B31F9F">
        <w:rPr>
          <w:sz w:val="28"/>
          <w:szCs w:val="28"/>
        </w:rPr>
        <w:t xml:space="preserve">Любой член комиссии, в случае несогласия с решением комиссии, выражает особое мнение, которое излагает в письменном виде и прикладывает к протоколу итогов тендера на предоставление участков </w:t>
      </w:r>
      <w:r w:rsidR="0028410D">
        <w:rPr>
          <w:sz w:val="28"/>
          <w:szCs w:val="28"/>
        </w:rPr>
        <w:t>природного резервата</w:t>
      </w:r>
      <w:r w:rsidRPr="00B31F9F">
        <w:rPr>
          <w:sz w:val="28"/>
          <w:szCs w:val="28"/>
        </w:rPr>
        <w:t xml:space="preserve"> в дол</w:t>
      </w:r>
      <w:r w:rsidR="00DB16AB">
        <w:rPr>
          <w:sz w:val="28"/>
          <w:szCs w:val="28"/>
        </w:rPr>
        <w:t>госрочное пользование (далее – П</w:t>
      </w:r>
      <w:r w:rsidRPr="00B31F9F">
        <w:rPr>
          <w:sz w:val="28"/>
          <w:szCs w:val="28"/>
        </w:rPr>
        <w:t>ротокол итогов тендера).</w:t>
      </w:r>
    </w:p>
    <w:p w:rsidR="00B31F9F" w:rsidRPr="00B31F9F" w:rsidRDefault="00DB16AB" w:rsidP="00B31F9F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31F9F" w:rsidRPr="00B31F9F">
        <w:rPr>
          <w:sz w:val="28"/>
          <w:szCs w:val="28"/>
        </w:rPr>
        <w:t>37. Протокол итогов тендера по каждому лоту подписывается всеми присутствующими членами комиссии, секретарем и содержит следующую информацию:</w:t>
      </w:r>
    </w:p>
    <w:p w:rsidR="00B31F9F" w:rsidRPr="00B31F9F" w:rsidRDefault="00B31F9F" w:rsidP="00B31F9F">
      <w:pPr>
        <w:pStyle w:val="a6"/>
        <w:jc w:val="both"/>
        <w:rPr>
          <w:sz w:val="28"/>
          <w:szCs w:val="28"/>
        </w:rPr>
      </w:pPr>
      <w:r w:rsidRPr="00B31F9F">
        <w:rPr>
          <w:sz w:val="28"/>
          <w:szCs w:val="28"/>
        </w:rPr>
        <w:t> </w:t>
      </w:r>
      <w:r w:rsidR="00DB16AB">
        <w:rPr>
          <w:sz w:val="28"/>
          <w:szCs w:val="28"/>
        </w:rPr>
        <w:tab/>
      </w:r>
      <w:r w:rsidRPr="00B31F9F">
        <w:rPr>
          <w:sz w:val="28"/>
          <w:szCs w:val="28"/>
        </w:rPr>
        <w:t xml:space="preserve"> 1) список членов комиссии, участвовавших в заседании;</w:t>
      </w:r>
    </w:p>
    <w:p w:rsidR="00B31F9F" w:rsidRPr="00B31F9F" w:rsidRDefault="00DB16AB" w:rsidP="00B31F9F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31F9F" w:rsidRPr="00B31F9F">
        <w:rPr>
          <w:sz w:val="28"/>
          <w:szCs w:val="28"/>
        </w:rPr>
        <w:t xml:space="preserve"> 2) наименование заявителя и его юридический адрес;</w:t>
      </w:r>
    </w:p>
    <w:p w:rsidR="00B31F9F" w:rsidRPr="00B31F9F" w:rsidRDefault="00B31F9F" w:rsidP="00B31F9F">
      <w:pPr>
        <w:pStyle w:val="a6"/>
        <w:jc w:val="both"/>
        <w:rPr>
          <w:sz w:val="28"/>
          <w:szCs w:val="28"/>
        </w:rPr>
      </w:pPr>
      <w:r w:rsidRPr="00B31F9F">
        <w:rPr>
          <w:sz w:val="28"/>
          <w:szCs w:val="28"/>
        </w:rPr>
        <w:t xml:space="preserve">     </w:t>
      </w:r>
      <w:r w:rsidR="00DB16AB">
        <w:rPr>
          <w:sz w:val="28"/>
          <w:szCs w:val="28"/>
        </w:rPr>
        <w:tab/>
      </w:r>
      <w:r w:rsidRPr="00B31F9F">
        <w:rPr>
          <w:sz w:val="28"/>
          <w:szCs w:val="28"/>
        </w:rPr>
        <w:t>3) местонахождение и площадь предоставляемого в долгосрочное пользование земельного участка;</w:t>
      </w:r>
    </w:p>
    <w:p w:rsidR="00B31F9F" w:rsidRPr="00B31F9F" w:rsidRDefault="00B31F9F" w:rsidP="00B31F9F">
      <w:pPr>
        <w:pStyle w:val="a6"/>
        <w:jc w:val="both"/>
        <w:rPr>
          <w:sz w:val="28"/>
          <w:szCs w:val="28"/>
        </w:rPr>
      </w:pPr>
      <w:r w:rsidRPr="00B31F9F">
        <w:rPr>
          <w:sz w:val="28"/>
          <w:szCs w:val="28"/>
        </w:rPr>
        <w:t xml:space="preserve">  </w:t>
      </w:r>
      <w:r w:rsidR="00DB16AB">
        <w:rPr>
          <w:sz w:val="28"/>
          <w:szCs w:val="28"/>
        </w:rPr>
        <w:tab/>
      </w:r>
      <w:r w:rsidRPr="00B31F9F">
        <w:rPr>
          <w:sz w:val="28"/>
          <w:szCs w:val="28"/>
        </w:rPr>
        <w:t>4) оценку тендерных заявок;</w:t>
      </w:r>
    </w:p>
    <w:p w:rsidR="00B31F9F" w:rsidRPr="00B31F9F" w:rsidRDefault="00B31F9F" w:rsidP="00B31F9F">
      <w:pPr>
        <w:pStyle w:val="a6"/>
        <w:jc w:val="both"/>
        <w:rPr>
          <w:sz w:val="28"/>
          <w:szCs w:val="28"/>
        </w:rPr>
      </w:pPr>
      <w:r w:rsidRPr="00B31F9F">
        <w:rPr>
          <w:sz w:val="28"/>
          <w:szCs w:val="28"/>
        </w:rPr>
        <w:t xml:space="preserve">  </w:t>
      </w:r>
      <w:r w:rsidR="00DB16AB">
        <w:rPr>
          <w:sz w:val="28"/>
          <w:szCs w:val="28"/>
        </w:rPr>
        <w:tab/>
      </w:r>
      <w:r w:rsidRPr="00B31F9F">
        <w:rPr>
          <w:sz w:val="28"/>
          <w:szCs w:val="28"/>
        </w:rPr>
        <w:t>5) решение комиссии.</w:t>
      </w:r>
    </w:p>
    <w:p w:rsidR="00B31F9F" w:rsidRPr="00B31F9F" w:rsidRDefault="00DB16AB" w:rsidP="00B31F9F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  <w:t>38. С момента подписания П</w:t>
      </w:r>
      <w:r w:rsidR="00B31F9F" w:rsidRPr="00B31F9F">
        <w:rPr>
          <w:sz w:val="28"/>
          <w:szCs w:val="28"/>
        </w:rPr>
        <w:t xml:space="preserve">ротокола итогов тендера </w:t>
      </w:r>
      <w:r w:rsidR="00592DBA">
        <w:rPr>
          <w:sz w:val="28"/>
          <w:szCs w:val="28"/>
        </w:rPr>
        <w:t>ГЛПР</w:t>
      </w:r>
      <w:r w:rsidR="00B31F9F" w:rsidRPr="00B31F9F">
        <w:rPr>
          <w:sz w:val="28"/>
          <w:szCs w:val="28"/>
        </w:rPr>
        <w:t xml:space="preserve"> направляет победителю тендера уведомление о результатах тендера и заключает в течение десяти рабочих дней договор долгосрочного пользования участком для осуществления туристской и рекре</w:t>
      </w:r>
      <w:r>
        <w:rPr>
          <w:sz w:val="28"/>
          <w:szCs w:val="28"/>
        </w:rPr>
        <w:t>ационной деятельности (далее – Д</w:t>
      </w:r>
      <w:r w:rsidR="00B31F9F" w:rsidRPr="00B31F9F">
        <w:rPr>
          <w:sz w:val="28"/>
          <w:szCs w:val="28"/>
        </w:rPr>
        <w:t>оговор) в соответствии с гражданским законодательством Республики Казахстан.</w:t>
      </w:r>
    </w:p>
    <w:p w:rsidR="00B31F9F" w:rsidRPr="00B31F9F" w:rsidRDefault="00B31F9F" w:rsidP="00B31F9F">
      <w:pPr>
        <w:pStyle w:val="a6"/>
        <w:jc w:val="both"/>
        <w:rPr>
          <w:sz w:val="28"/>
          <w:szCs w:val="28"/>
        </w:rPr>
      </w:pPr>
      <w:r w:rsidRPr="00B31F9F">
        <w:rPr>
          <w:sz w:val="28"/>
          <w:szCs w:val="28"/>
        </w:rPr>
        <w:t> </w:t>
      </w:r>
      <w:r w:rsidR="00DB16AB">
        <w:rPr>
          <w:sz w:val="28"/>
          <w:szCs w:val="28"/>
        </w:rPr>
        <w:tab/>
        <w:t xml:space="preserve"> После заключения Д</w:t>
      </w:r>
      <w:r w:rsidRPr="00B31F9F">
        <w:rPr>
          <w:sz w:val="28"/>
          <w:szCs w:val="28"/>
        </w:rPr>
        <w:t>оговора победитель тендера признается пользователем участк</w:t>
      </w:r>
      <w:r w:rsidR="00592DBA">
        <w:rPr>
          <w:sz w:val="28"/>
          <w:szCs w:val="28"/>
        </w:rPr>
        <w:t>а национального парка (далее – П</w:t>
      </w:r>
      <w:r w:rsidRPr="00B31F9F">
        <w:rPr>
          <w:sz w:val="28"/>
          <w:szCs w:val="28"/>
        </w:rPr>
        <w:t>ользователь).</w:t>
      </w:r>
    </w:p>
    <w:p w:rsidR="00B31F9F" w:rsidRPr="00B31F9F" w:rsidRDefault="00DB16AB" w:rsidP="00B31F9F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31F9F" w:rsidRPr="00B31F9F">
        <w:rPr>
          <w:sz w:val="28"/>
          <w:szCs w:val="28"/>
        </w:rPr>
        <w:t xml:space="preserve">39. Неявка победителя тендера в течение десяти рабочих дней со дня направления </w:t>
      </w:r>
      <w:r w:rsidR="00592DBA">
        <w:rPr>
          <w:sz w:val="28"/>
          <w:szCs w:val="28"/>
        </w:rPr>
        <w:t>ему уведомления для заключения Д</w:t>
      </w:r>
      <w:r w:rsidR="00B31F9F" w:rsidRPr="00B31F9F">
        <w:rPr>
          <w:sz w:val="28"/>
          <w:szCs w:val="28"/>
        </w:rPr>
        <w:t xml:space="preserve">оговора, рассматриваются как отказ от пользования участком </w:t>
      </w:r>
      <w:r w:rsidR="00592DBA">
        <w:rPr>
          <w:sz w:val="28"/>
          <w:szCs w:val="28"/>
        </w:rPr>
        <w:t>ГЛПР</w:t>
      </w:r>
      <w:r w:rsidR="00B31F9F" w:rsidRPr="00B31F9F">
        <w:rPr>
          <w:sz w:val="28"/>
          <w:szCs w:val="28"/>
        </w:rPr>
        <w:t>.</w:t>
      </w:r>
    </w:p>
    <w:p w:rsidR="00B31F9F" w:rsidRPr="00B31F9F" w:rsidRDefault="00DB16AB" w:rsidP="00B31F9F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B31F9F" w:rsidRPr="00B31F9F">
        <w:rPr>
          <w:sz w:val="28"/>
          <w:szCs w:val="28"/>
        </w:rPr>
        <w:t xml:space="preserve">В этом случае комиссия определяет победителя из числа оставшихся участников тендера, предложивших наилучшие условия по долгосрочному пользованию участком </w:t>
      </w:r>
      <w:r>
        <w:rPr>
          <w:sz w:val="28"/>
          <w:szCs w:val="28"/>
        </w:rPr>
        <w:t>природного резервата</w:t>
      </w:r>
      <w:r w:rsidR="00B31F9F" w:rsidRPr="00B31F9F">
        <w:rPr>
          <w:sz w:val="28"/>
          <w:szCs w:val="28"/>
        </w:rPr>
        <w:t>, либо данный лот выносится на следующий тендер в порядке, установленном настоящими Правилами.</w:t>
      </w:r>
    </w:p>
    <w:p w:rsidR="00B31F9F" w:rsidRPr="00B31F9F" w:rsidRDefault="00DB16AB" w:rsidP="00B31F9F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  <w:t>40. Результаты и П</w:t>
      </w:r>
      <w:r w:rsidR="00B31F9F" w:rsidRPr="00B31F9F">
        <w:rPr>
          <w:sz w:val="28"/>
          <w:szCs w:val="28"/>
        </w:rPr>
        <w:t xml:space="preserve">ротокол итогов тендера публикуются </w:t>
      </w:r>
      <w:r w:rsidR="00592DBA">
        <w:rPr>
          <w:sz w:val="28"/>
          <w:szCs w:val="28"/>
        </w:rPr>
        <w:t>ГЛПР</w:t>
      </w:r>
      <w:r w:rsidR="00B31F9F" w:rsidRPr="00B31F9F">
        <w:rPr>
          <w:sz w:val="28"/>
          <w:szCs w:val="28"/>
        </w:rPr>
        <w:t xml:space="preserve"> в тех же средствах массовой информации, что и объявление о проведении тендера, и на официальном интернет - ресурсе </w:t>
      </w:r>
      <w:r w:rsidR="00592DBA">
        <w:rPr>
          <w:sz w:val="28"/>
          <w:szCs w:val="28"/>
        </w:rPr>
        <w:t>ГЛПР</w:t>
      </w:r>
      <w:r w:rsidR="00B31F9F" w:rsidRPr="00B31F9F">
        <w:rPr>
          <w:sz w:val="28"/>
          <w:szCs w:val="28"/>
        </w:rPr>
        <w:t xml:space="preserve"> и уполномоченного органа.</w:t>
      </w:r>
    </w:p>
    <w:p w:rsidR="00B31F9F" w:rsidRPr="00B31F9F" w:rsidRDefault="00DB16AB" w:rsidP="00B31F9F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31F9F" w:rsidRPr="00B31F9F">
        <w:rPr>
          <w:sz w:val="28"/>
          <w:szCs w:val="28"/>
        </w:rPr>
        <w:t>41. В случае несогласия участника тендера с решением комиссии, результаты тендера могут быть обжалованы в судебном порядке.</w:t>
      </w:r>
    </w:p>
    <w:p w:rsidR="00B31F9F" w:rsidRPr="00B31F9F" w:rsidRDefault="00DB16AB" w:rsidP="00B31F9F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31F9F" w:rsidRPr="00B31F9F">
        <w:rPr>
          <w:sz w:val="28"/>
          <w:szCs w:val="28"/>
        </w:rPr>
        <w:t>42. По истече</w:t>
      </w:r>
      <w:r w:rsidR="00592DBA">
        <w:rPr>
          <w:sz w:val="28"/>
          <w:szCs w:val="28"/>
        </w:rPr>
        <w:t>нии срока пользования участком П</w:t>
      </w:r>
      <w:r w:rsidR="00B31F9F" w:rsidRPr="00B31F9F">
        <w:rPr>
          <w:sz w:val="28"/>
          <w:szCs w:val="28"/>
        </w:rPr>
        <w:t xml:space="preserve">ользователь имеет преимущественное право на продление срока пользования участком </w:t>
      </w:r>
      <w:r>
        <w:rPr>
          <w:sz w:val="28"/>
          <w:szCs w:val="28"/>
        </w:rPr>
        <w:t>ГЛПР</w:t>
      </w:r>
      <w:r w:rsidR="00B31F9F" w:rsidRPr="00B31F9F">
        <w:rPr>
          <w:sz w:val="28"/>
          <w:szCs w:val="28"/>
        </w:rPr>
        <w:t>.</w:t>
      </w:r>
    </w:p>
    <w:p w:rsidR="00B31F9F" w:rsidRPr="00B31F9F" w:rsidRDefault="00DB16AB" w:rsidP="00B31F9F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92DBA">
        <w:rPr>
          <w:sz w:val="28"/>
          <w:szCs w:val="28"/>
        </w:rPr>
        <w:t>43. В случае отказа П</w:t>
      </w:r>
      <w:r w:rsidR="00B31F9F" w:rsidRPr="00B31F9F">
        <w:rPr>
          <w:sz w:val="28"/>
          <w:szCs w:val="28"/>
        </w:rPr>
        <w:t>ользователем от участка, предоставленного в пользование для осуществления туристской</w:t>
      </w:r>
      <w:r w:rsidR="00592DBA">
        <w:rPr>
          <w:sz w:val="28"/>
          <w:szCs w:val="28"/>
        </w:rPr>
        <w:t xml:space="preserve"> и рекреационной деятельности, П</w:t>
      </w:r>
      <w:r w:rsidR="00B31F9F" w:rsidRPr="00B31F9F">
        <w:rPr>
          <w:sz w:val="28"/>
          <w:szCs w:val="28"/>
        </w:rPr>
        <w:t xml:space="preserve">ользователь производит демонтаж и удаление объектов строительства или передает </w:t>
      </w:r>
      <w:r w:rsidR="00592DBA">
        <w:rPr>
          <w:sz w:val="28"/>
          <w:szCs w:val="28"/>
        </w:rPr>
        <w:t>ГЛПР</w:t>
      </w:r>
      <w:r w:rsidR="00B31F9F" w:rsidRPr="00B31F9F">
        <w:rPr>
          <w:sz w:val="28"/>
          <w:szCs w:val="28"/>
        </w:rPr>
        <w:t xml:space="preserve"> по акту приема-передачи.</w:t>
      </w:r>
    </w:p>
    <w:p w:rsidR="00B31F9F" w:rsidRPr="00B31F9F" w:rsidRDefault="00DB16AB" w:rsidP="00B31F9F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  <w:t>44. Со дня заключения Д</w:t>
      </w:r>
      <w:r w:rsidR="00592DBA">
        <w:rPr>
          <w:sz w:val="28"/>
          <w:szCs w:val="28"/>
        </w:rPr>
        <w:t>оговора П</w:t>
      </w:r>
      <w:r w:rsidR="00B31F9F" w:rsidRPr="00B31F9F">
        <w:rPr>
          <w:sz w:val="28"/>
          <w:szCs w:val="28"/>
        </w:rPr>
        <w:t xml:space="preserve">ользователь в течение одного календарного года осуществляет подготовку ПСД, разработанную в соответствии с эскизом (эскизным проектом), и предоставляет ее вместе с календарным планом строительства в </w:t>
      </w:r>
      <w:r>
        <w:rPr>
          <w:sz w:val="28"/>
          <w:szCs w:val="28"/>
        </w:rPr>
        <w:t>ГЛПР</w:t>
      </w:r>
      <w:r w:rsidR="00B31F9F" w:rsidRPr="00B31F9F">
        <w:rPr>
          <w:sz w:val="28"/>
          <w:szCs w:val="28"/>
        </w:rPr>
        <w:t>.</w:t>
      </w:r>
    </w:p>
    <w:p w:rsidR="00B31F9F" w:rsidRPr="00B31F9F" w:rsidRDefault="00DB16AB" w:rsidP="00B31F9F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  <w:t>45. ГЛПР</w:t>
      </w:r>
      <w:r w:rsidR="00B31F9F" w:rsidRPr="00B31F9F">
        <w:rPr>
          <w:sz w:val="28"/>
          <w:szCs w:val="28"/>
        </w:rPr>
        <w:t xml:space="preserve"> производит согласование ПСД в течение пяти рабочих дней со дня предоставления ПСД и календарного плана строительства.</w:t>
      </w:r>
    </w:p>
    <w:p w:rsidR="00B31F9F" w:rsidRPr="00B31F9F" w:rsidRDefault="00DB16AB" w:rsidP="00B31F9F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31F9F" w:rsidRPr="00B31F9F">
        <w:rPr>
          <w:sz w:val="28"/>
          <w:szCs w:val="28"/>
        </w:rPr>
        <w:t xml:space="preserve">46. ПСД, </w:t>
      </w:r>
      <w:proofErr w:type="gramStart"/>
      <w:r w:rsidR="00B31F9F" w:rsidRPr="00B31F9F">
        <w:rPr>
          <w:sz w:val="28"/>
          <w:szCs w:val="28"/>
        </w:rPr>
        <w:t>согласованная</w:t>
      </w:r>
      <w:proofErr w:type="gramEnd"/>
      <w:r w:rsidR="00B31F9F" w:rsidRPr="00B31F9F">
        <w:rPr>
          <w:sz w:val="28"/>
          <w:szCs w:val="28"/>
        </w:rPr>
        <w:t xml:space="preserve"> с </w:t>
      </w:r>
      <w:r>
        <w:rPr>
          <w:sz w:val="28"/>
          <w:szCs w:val="28"/>
        </w:rPr>
        <w:t>ГЛПР</w:t>
      </w:r>
      <w:r w:rsidR="00B31F9F" w:rsidRPr="00B31F9F">
        <w:rPr>
          <w:sz w:val="28"/>
          <w:szCs w:val="28"/>
        </w:rPr>
        <w:t>, направляется пользователем на комплексную вневедомственную экспертизу согласно статье 64-1 Закона Республики Казахстан "Об архитектурной, градостроительной и строительной деятельности в Республике Казахстан".</w:t>
      </w:r>
    </w:p>
    <w:p w:rsidR="00B31F9F" w:rsidRPr="00B31F9F" w:rsidRDefault="00DB16AB" w:rsidP="00B31F9F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31F9F" w:rsidRPr="00B31F9F">
        <w:rPr>
          <w:sz w:val="28"/>
          <w:szCs w:val="28"/>
        </w:rPr>
        <w:t xml:space="preserve">47. Пользователь после получения положительного заключения комплексной вневедомственной экспертизы на ПСД начинает строительство объектов, предварительно уведомив в письменной форме об этом </w:t>
      </w:r>
      <w:r>
        <w:rPr>
          <w:sz w:val="28"/>
          <w:szCs w:val="28"/>
        </w:rPr>
        <w:t>ГЛПР</w:t>
      </w:r>
      <w:r w:rsidR="00B31F9F" w:rsidRPr="00B31F9F">
        <w:rPr>
          <w:sz w:val="28"/>
          <w:szCs w:val="28"/>
        </w:rPr>
        <w:t>.</w:t>
      </w:r>
    </w:p>
    <w:p w:rsidR="00B31F9F" w:rsidRDefault="00DB16AB" w:rsidP="00DB16AB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31F9F" w:rsidRPr="00B31F9F">
        <w:rPr>
          <w:sz w:val="28"/>
          <w:szCs w:val="28"/>
        </w:rPr>
        <w:t xml:space="preserve">48. В случаях несвоевременной разработки ПСД и (или) нарушении сроков </w:t>
      </w:r>
      <w:r>
        <w:rPr>
          <w:sz w:val="28"/>
          <w:szCs w:val="28"/>
        </w:rPr>
        <w:t>строительства, установленных в Т</w:t>
      </w:r>
      <w:r w:rsidR="00B31F9F" w:rsidRPr="00B31F9F">
        <w:rPr>
          <w:sz w:val="28"/>
          <w:szCs w:val="28"/>
        </w:rPr>
        <w:t xml:space="preserve">ендерной документации, </w:t>
      </w:r>
      <w:r>
        <w:rPr>
          <w:sz w:val="28"/>
          <w:szCs w:val="28"/>
        </w:rPr>
        <w:t>ГЛПР</w:t>
      </w:r>
      <w:r w:rsidR="00592DBA">
        <w:rPr>
          <w:sz w:val="28"/>
          <w:szCs w:val="28"/>
        </w:rPr>
        <w:t xml:space="preserve"> расторгает Д</w:t>
      </w:r>
      <w:r w:rsidR="00B31F9F" w:rsidRPr="00B31F9F">
        <w:rPr>
          <w:sz w:val="28"/>
          <w:szCs w:val="28"/>
        </w:rPr>
        <w:t>оговор в одностороннем порядке.</w:t>
      </w:r>
    </w:p>
    <w:p w:rsidR="00DB16AB" w:rsidRPr="00B31F9F" w:rsidRDefault="00DB16AB" w:rsidP="00DB16AB">
      <w:pPr>
        <w:pStyle w:val="a6"/>
        <w:jc w:val="both"/>
        <w:rPr>
          <w:sz w:val="28"/>
          <w:szCs w:val="28"/>
        </w:rPr>
      </w:pPr>
    </w:p>
    <w:p w:rsidR="00DB16AB" w:rsidRDefault="00DB16AB" w:rsidP="00DB16AB">
      <w:pPr>
        <w:pStyle w:val="a5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ab/>
        <w:t>Генеральный директор</w:t>
      </w:r>
      <w:r w:rsidR="00B31F9F" w:rsidRPr="00B31F9F">
        <w:rPr>
          <w:rStyle w:val="a7"/>
          <w:sz w:val="28"/>
          <w:szCs w:val="28"/>
        </w:rPr>
        <w:t>                                                                     </w:t>
      </w:r>
      <w:r>
        <w:rPr>
          <w:rStyle w:val="a7"/>
          <w:sz w:val="28"/>
          <w:szCs w:val="28"/>
        </w:rPr>
        <w:t xml:space="preserve">       </w:t>
      </w:r>
    </w:p>
    <w:p w:rsidR="00B96C61" w:rsidRPr="00462EC4" w:rsidRDefault="00DB16AB" w:rsidP="00462EC4">
      <w:pPr>
        <w:pStyle w:val="a5"/>
        <w:rPr>
          <w:b/>
          <w:bCs/>
          <w:sz w:val="28"/>
          <w:szCs w:val="28"/>
        </w:rPr>
      </w:pPr>
      <w:r>
        <w:rPr>
          <w:rStyle w:val="a7"/>
          <w:sz w:val="28"/>
          <w:szCs w:val="28"/>
        </w:rPr>
        <w:tab/>
        <w:t xml:space="preserve">РГУ «ГЛПР «Семей </w:t>
      </w:r>
      <w:proofErr w:type="spellStart"/>
      <w:r>
        <w:rPr>
          <w:rStyle w:val="a7"/>
          <w:sz w:val="28"/>
          <w:szCs w:val="28"/>
        </w:rPr>
        <w:t>орманы</w:t>
      </w:r>
      <w:proofErr w:type="spellEnd"/>
      <w:r>
        <w:rPr>
          <w:rStyle w:val="a7"/>
          <w:sz w:val="28"/>
          <w:szCs w:val="28"/>
        </w:rPr>
        <w:t xml:space="preserve">»                                                      </w:t>
      </w:r>
      <w:proofErr w:type="spellStart"/>
      <w:r>
        <w:rPr>
          <w:rStyle w:val="a7"/>
          <w:sz w:val="28"/>
          <w:szCs w:val="28"/>
        </w:rPr>
        <w:t>Хасенов</w:t>
      </w:r>
      <w:proofErr w:type="spellEnd"/>
      <w:r>
        <w:rPr>
          <w:rStyle w:val="a7"/>
          <w:sz w:val="28"/>
          <w:szCs w:val="28"/>
        </w:rPr>
        <w:t xml:space="preserve"> К.Х.</w:t>
      </w:r>
    </w:p>
    <w:sectPr w:rsidR="00B96C61" w:rsidRPr="00462EC4" w:rsidSect="00B31F9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B0865"/>
    <w:multiLevelType w:val="hybridMultilevel"/>
    <w:tmpl w:val="55981DB4"/>
    <w:lvl w:ilvl="0" w:tplc="5866AB3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1C597C"/>
    <w:multiLevelType w:val="hybridMultilevel"/>
    <w:tmpl w:val="9B7ECB6A"/>
    <w:lvl w:ilvl="0" w:tplc="3340876C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ED92E0D"/>
    <w:multiLevelType w:val="hybridMultilevel"/>
    <w:tmpl w:val="6576E396"/>
    <w:lvl w:ilvl="0" w:tplc="D5B062CA">
      <w:start w:val="1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9378E7"/>
    <w:multiLevelType w:val="hybridMultilevel"/>
    <w:tmpl w:val="4662A618"/>
    <w:lvl w:ilvl="0" w:tplc="287A46B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29C351B5"/>
    <w:multiLevelType w:val="hybridMultilevel"/>
    <w:tmpl w:val="4B348054"/>
    <w:lvl w:ilvl="0" w:tplc="6CA2F0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48C2882"/>
    <w:multiLevelType w:val="multilevel"/>
    <w:tmpl w:val="84A2E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5F4370"/>
    <w:multiLevelType w:val="hybridMultilevel"/>
    <w:tmpl w:val="DD886A3E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>
    <w:nsid w:val="4F4F41AA"/>
    <w:multiLevelType w:val="hybridMultilevel"/>
    <w:tmpl w:val="180CE9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DA01551"/>
    <w:multiLevelType w:val="multilevel"/>
    <w:tmpl w:val="0ED08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3"/>
  </w:num>
  <w:num w:numId="5">
    <w:abstractNumId w:val="5"/>
  </w:num>
  <w:num w:numId="6">
    <w:abstractNumId w:val="8"/>
  </w:num>
  <w:num w:numId="7">
    <w:abstractNumId w:val="6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5504"/>
    <w:rsid w:val="00017A2B"/>
    <w:rsid w:val="00021FBB"/>
    <w:rsid w:val="000244BA"/>
    <w:rsid w:val="00072CDA"/>
    <w:rsid w:val="000750D3"/>
    <w:rsid w:val="000A72BE"/>
    <w:rsid w:val="000D279E"/>
    <w:rsid w:val="000D5283"/>
    <w:rsid w:val="000E0002"/>
    <w:rsid w:val="00101FCC"/>
    <w:rsid w:val="00106134"/>
    <w:rsid w:val="00150DA4"/>
    <w:rsid w:val="00162D55"/>
    <w:rsid w:val="00190D77"/>
    <w:rsid w:val="001E479E"/>
    <w:rsid w:val="00233D7F"/>
    <w:rsid w:val="00277942"/>
    <w:rsid w:val="0028410D"/>
    <w:rsid w:val="002967DD"/>
    <w:rsid w:val="002A6BD7"/>
    <w:rsid w:val="002C1CDF"/>
    <w:rsid w:val="003437A3"/>
    <w:rsid w:val="003560BB"/>
    <w:rsid w:val="00386306"/>
    <w:rsid w:val="003E617B"/>
    <w:rsid w:val="003E7F43"/>
    <w:rsid w:val="00403C1A"/>
    <w:rsid w:val="00462EC4"/>
    <w:rsid w:val="004638EE"/>
    <w:rsid w:val="00530026"/>
    <w:rsid w:val="005379CF"/>
    <w:rsid w:val="00540243"/>
    <w:rsid w:val="00552CC9"/>
    <w:rsid w:val="00561588"/>
    <w:rsid w:val="005626B5"/>
    <w:rsid w:val="00583DBF"/>
    <w:rsid w:val="00592DBA"/>
    <w:rsid w:val="0062143B"/>
    <w:rsid w:val="00681C39"/>
    <w:rsid w:val="006D162E"/>
    <w:rsid w:val="007014FD"/>
    <w:rsid w:val="00795EFA"/>
    <w:rsid w:val="00797EC3"/>
    <w:rsid w:val="00905F4D"/>
    <w:rsid w:val="009439E0"/>
    <w:rsid w:val="00965E23"/>
    <w:rsid w:val="00A20831"/>
    <w:rsid w:val="00A32193"/>
    <w:rsid w:val="00A72C91"/>
    <w:rsid w:val="00B04D31"/>
    <w:rsid w:val="00B31F9F"/>
    <w:rsid w:val="00B37223"/>
    <w:rsid w:val="00B430FF"/>
    <w:rsid w:val="00B464D0"/>
    <w:rsid w:val="00B96C61"/>
    <w:rsid w:val="00BB7002"/>
    <w:rsid w:val="00BC5631"/>
    <w:rsid w:val="00BD5504"/>
    <w:rsid w:val="00BE1774"/>
    <w:rsid w:val="00C819D0"/>
    <w:rsid w:val="00CA15A7"/>
    <w:rsid w:val="00CA1D26"/>
    <w:rsid w:val="00CA3231"/>
    <w:rsid w:val="00CB2E29"/>
    <w:rsid w:val="00CD7690"/>
    <w:rsid w:val="00CE0366"/>
    <w:rsid w:val="00CE31F8"/>
    <w:rsid w:val="00D36224"/>
    <w:rsid w:val="00D85B4D"/>
    <w:rsid w:val="00DB16AB"/>
    <w:rsid w:val="00E0254A"/>
    <w:rsid w:val="00EC1780"/>
    <w:rsid w:val="00F06457"/>
    <w:rsid w:val="00F66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5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D55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D5504"/>
    <w:pPr>
      <w:ind w:left="720"/>
      <w:contextualSpacing/>
    </w:pPr>
  </w:style>
  <w:style w:type="paragraph" w:styleId="a5">
    <w:name w:val="No Spacing"/>
    <w:uiPriority w:val="1"/>
    <w:qFormat/>
    <w:rsid w:val="00BD55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233D7F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233D7F"/>
    <w:rPr>
      <w:b/>
      <w:bCs/>
    </w:rPr>
  </w:style>
  <w:style w:type="character" w:styleId="a8">
    <w:name w:val="Emphasis"/>
    <w:basedOn w:val="a0"/>
    <w:uiPriority w:val="20"/>
    <w:qFormat/>
    <w:rsid w:val="00233D7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9</Pages>
  <Words>3006</Words>
  <Characters>17137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bulatovaMK</dc:creator>
  <cp:keywords/>
  <dc:description/>
  <cp:lastModifiedBy>computer</cp:lastModifiedBy>
  <cp:revision>7</cp:revision>
  <cp:lastPrinted>2020-04-27T06:44:00Z</cp:lastPrinted>
  <dcterms:created xsi:type="dcterms:W3CDTF">2020-04-17T11:22:00Z</dcterms:created>
  <dcterms:modified xsi:type="dcterms:W3CDTF">2020-06-25T03:55:00Z</dcterms:modified>
</cp:coreProperties>
</file>